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B" w:rsidRDefault="00F76913" w:rsidP="00412740">
      <w:pPr>
        <w:pStyle w:val="titre10"/>
      </w:pPr>
      <w:r>
        <w:t xml:space="preserve">FICHE - </w:t>
      </w:r>
      <w:r w:rsidR="00D37C29">
        <w:t>Les mesures de protection des majeurs</w:t>
      </w:r>
    </w:p>
    <w:p w:rsidR="00412740" w:rsidRDefault="00D37C29" w:rsidP="00D37C29">
      <w:pPr>
        <w:pStyle w:val="Titre2"/>
        <w:rPr>
          <w:noProof/>
          <w:lang w:eastAsia="fr-FR"/>
        </w:rPr>
      </w:pPr>
      <w:r>
        <w:t xml:space="preserve">Des mesures adaptées à la protection </w:t>
      </w:r>
    </w:p>
    <w:p w:rsidR="00D37C29" w:rsidRDefault="00D37C29" w:rsidP="00D37C29">
      <w:pPr>
        <w:rPr>
          <w:lang w:eastAsia="fr-FR"/>
        </w:rPr>
      </w:pPr>
      <w:r w:rsidRPr="00D37C29">
        <w:rPr>
          <w:lang w:eastAsia="fr-FR"/>
        </w:rPr>
        <w:drawing>
          <wp:inline distT="0" distB="0" distL="0" distR="0">
            <wp:extent cx="6247385" cy="3268980"/>
            <wp:effectExtent l="19050" t="19050" r="20065" b="26670"/>
            <wp:docPr id="2" name="Image 1" descr="http://www.assemblee-nationale.fr/13/budget/plf2012/a3811-tii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emblee-nationale.fr/13/budget/plf2012/a3811-tiii-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20" cy="32711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29" w:rsidRDefault="00D37C29" w:rsidP="00D37C29">
      <w:pPr>
        <w:pStyle w:val="Titre2"/>
        <w:rPr>
          <w:lang w:eastAsia="fr-FR"/>
        </w:rPr>
      </w:pPr>
      <w:r>
        <w:rPr>
          <w:lang w:eastAsia="fr-FR"/>
        </w:rPr>
        <w:t>Le rôle du représentant (mandataire)</w:t>
      </w:r>
    </w:p>
    <w:p w:rsidR="00D37C29" w:rsidRDefault="00D37C29" w:rsidP="00D37C29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247765" cy="3371850"/>
            <wp:effectExtent l="19050" t="19050" r="19685" b="19050"/>
            <wp:docPr id="4" name="Image 4" descr="http://www.atfpo.org/Images/tableau%20manda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fpo.org/Images/tableau%20mandatai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2" t="4977" r="1339" b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25" cy="33697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29" w:rsidRDefault="00D37C29" w:rsidP="00D37C29">
      <w:pPr>
        <w:rPr>
          <w:lang w:eastAsia="fr-FR"/>
        </w:rPr>
      </w:pPr>
    </w:p>
    <w:p w:rsidR="00D37C29" w:rsidRPr="00D37C29" w:rsidRDefault="00D37C29" w:rsidP="00D37C29">
      <w:pPr>
        <w:rPr>
          <w:lang w:eastAsia="fr-FR"/>
        </w:rPr>
      </w:pPr>
    </w:p>
    <w:sectPr w:rsidR="00D37C29" w:rsidRPr="00D37C29" w:rsidSect="00CD01A5">
      <w:footerReference w:type="default" r:id="rId10"/>
      <w:pgSz w:w="11906" w:h="16838"/>
      <w:pgMar w:top="1135" w:right="1417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E9" w:rsidRDefault="00AE78E9" w:rsidP="00264E88">
      <w:pPr>
        <w:spacing w:line="240" w:lineRule="auto"/>
      </w:pPr>
      <w:r>
        <w:separator/>
      </w:r>
    </w:p>
  </w:endnote>
  <w:endnote w:type="continuationSeparator" w:id="1">
    <w:p w:rsidR="00AE78E9" w:rsidRDefault="00AE78E9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264E88">
      <w:tc>
        <w:tcPr>
          <w:tcW w:w="4500" w:type="pct"/>
          <w:tcBorders>
            <w:top w:val="single" w:sz="4" w:space="0" w:color="000000"/>
          </w:tcBorders>
        </w:tcPr>
        <w:p w:rsidR="00264E88" w:rsidRPr="001E4601" w:rsidRDefault="00D37C29" w:rsidP="00412740">
          <w:pPr>
            <w:pStyle w:val="Pieddepage"/>
            <w:jc w:val="left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FICHE les mesures de protection des majeurs</w:t>
          </w:r>
          <w:r w:rsidR="00CD01A5" w:rsidRPr="00833857">
            <w:rPr>
              <w:color w:val="E36C0A"/>
              <w:sz w:val="20"/>
            </w:rPr>
            <w:t xml:space="preserve"> </w:t>
          </w:r>
          <w:r w:rsidR="00264E88" w:rsidRPr="00833857">
            <w:rPr>
              <w:sz w:val="20"/>
            </w:rPr>
            <w:t>|</w:t>
          </w:r>
          <w:r w:rsidR="00CD01A5" w:rsidRPr="00833857">
            <w:rPr>
              <w:sz w:val="20"/>
            </w:rPr>
            <w:t xml:space="preserve"> </w:t>
          </w:r>
          <w:r w:rsidR="00FB71F5">
            <w:rPr>
              <w:sz w:val="18"/>
              <w:szCs w:val="20"/>
            </w:rPr>
            <w:t>ATELIER</w:t>
          </w:r>
          <w:r w:rsidR="00CD01A5" w:rsidRPr="00833857">
            <w:rPr>
              <w:sz w:val="18"/>
              <w:szCs w:val="20"/>
            </w:rPr>
            <w:t xml:space="preserve"> GRAPHITE - 05 56 69 82 32 - </w:t>
          </w:r>
          <w:hyperlink r:id="rId1" w:history="1">
            <w:r w:rsidR="00CD01A5"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 w:rsidR="00D6135E">
            <w:rPr>
              <w:sz w:val="18"/>
              <w:szCs w:val="20"/>
            </w:rPr>
            <w:t xml:space="preserve"> </w:t>
          </w:r>
          <w:r w:rsidR="00084D45">
            <w:rPr>
              <w:sz w:val="18"/>
              <w:szCs w:val="20"/>
            </w:rPr>
            <w:t>mars 2020</w:t>
          </w:r>
          <w:r w:rsidR="00CD01A5" w:rsidRPr="00833857">
            <w:rPr>
              <w:sz w:val="18"/>
              <w:szCs w:val="20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64E88" w:rsidRDefault="00A24815" w:rsidP="002E3D75">
          <w:pPr>
            <w:pStyle w:val="En-tte"/>
            <w:jc w:val="left"/>
            <w:rPr>
              <w:color w:val="FFFFFF"/>
            </w:rPr>
          </w:pPr>
          <w:fldSimple w:instr=" PAGE   \* MERGEFORMAT ">
            <w:r w:rsidR="00F76913" w:rsidRPr="00F76913">
              <w:rPr>
                <w:noProof/>
                <w:color w:val="FFFFFF"/>
              </w:rPr>
              <w:t>1</w:t>
            </w:r>
          </w:fldSimple>
        </w:p>
      </w:tc>
    </w:tr>
  </w:tbl>
  <w:p w:rsidR="00264E88" w:rsidRPr="00264E88" w:rsidRDefault="00264E88" w:rsidP="002E3D75">
    <w:pPr>
      <w:pStyle w:val="Pieddepage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E9" w:rsidRDefault="00AE78E9" w:rsidP="00264E88">
      <w:pPr>
        <w:spacing w:line="240" w:lineRule="auto"/>
      </w:pPr>
      <w:r>
        <w:separator/>
      </w:r>
    </w:p>
  </w:footnote>
  <w:footnote w:type="continuationSeparator" w:id="1">
    <w:p w:rsidR="00AE78E9" w:rsidRDefault="00AE78E9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2C3"/>
    <w:multiLevelType w:val="multilevel"/>
    <w:tmpl w:val="317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587B"/>
    <w:multiLevelType w:val="multilevel"/>
    <w:tmpl w:val="68E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6161"/>
    <w:multiLevelType w:val="multilevel"/>
    <w:tmpl w:val="0F7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72864"/>
    <w:multiLevelType w:val="multilevel"/>
    <w:tmpl w:val="665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A1174"/>
    <w:multiLevelType w:val="multilevel"/>
    <w:tmpl w:val="684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11ACC"/>
    <w:multiLevelType w:val="multilevel"/>
    <w:tmpl w:val="61D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C3800"/>
    <w:multiLevelType w:val="multilevel"/>
    <w:tmpl w:val="2FB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C3F22"/>
    <w:multiLevelType w:val="multilevel"/>
    <w:tmpl w:val="8B4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E73FA"/>
    <w:multiLevelType w:val="multilevel"/>
    <w:tmpl w:val="38FA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134E0"/>
    <w:rsid w:val="00062496"/>
    <w:rsid w:val="0006413D"/>
    <w:rsid w:val="00084D45"/>
    <w:rsid w:val="000A08D7"/>
    <w:rsid w:val="000B1C29"/>
    <w:rsid w:val="00113CB8"/>
    <w:rsid w:val="00130F52"/>
    <w:rsid w:val="00171389"/>
    <w:rsid w:val="00184026"/>
    <w:rsid w:val="001D2BF0"/>
    <w:rsid w:val="001E4601"/>
    <w:rsid w:val="001F62BB"/>
    <w:rsid w:val="00216427"/>
    <w:rsid w:val="00264E88"/>
    <w:rsid w:val="0027385C"/>
    <w:rsid w:val="002A14A5"/>
    <w:rsid w:val="002A24EF"/>
    <w:rsid w:val="002D1D2E"/>
    <w:rsid w:val="002E3D75"/>
    <w:rsid w:val="002F29AC"/>
    <w:rsid w:val="00305D42"/>
    <w:rsid w:val="003165F4"/>
    <w:rsid w:val="003876A1"/>
    <w:rsid w:val="00396093"/>
    <w:rsid w:val="003A0DCF"/>
    <w:rsid w:val="00412740"/>
    <w:rsid w:val="004414FB"/>
    <w:rsid w:val="00443D22"/>
    <w:rsid w:val="00452D83"/>
    <w:rsid w:val="004D5DBC"/>
    <w:rsid w:val="004F6E00"/>
    <w:rsid w:val="00542920"/>
    <w:rsid w:val="00546A45"/>
    <w:rsid w:val="00555BDA"/>
    <w:rsid w:val="005C6805"/>
    <w:rsid w:val="005D6C76"/>
    <w:rsid w:val="00645807"/>
    <w:rsid w:val="00693D84"/>
    <w:rsid w:val="00695375"/>
    <w:rsid w:val="006B4DA8"/>
    <w:rsid w:val="00712B2C"/>
    <w:rsid w:val="00715F8E"/>
    <w:rsid w:val="007209C6"/>
    <w:rsid w:val="007211AB"/>
    <w:rsid w:val="00745A52"/>
    <w:rsid w:val="007A0523"/>
    <w:rsid w:val="007A56A7"/>
    <w:rsid w:val="007C2C67"/>
    <w:rsid w:val="007E5B94"/>
    <w:rsid w:val="007E70A2"/>
    <w:rsid w:val="007F088D"/>
    <w:rsid w:val="007F5558"/>
    <w:rsid w:val="007F6AF8"/>
    <w:rsid w:val="008004C6"/>
    <w:rsid w:val="0081463E"/>
    <w:rsid w:val="00833857"/>
    <w:rsid w:val="00835125"/>
    <w:rsid w:val="008520B6"/>
    <w:rsid w:val="00863955"/>
    <w:rsid w:val="0089011D"/>
    <w:rsid w:val="008A3AEB"/>
    <w:rsid w:val="008A5146"/>
    <w:rsid w:val="008B715D"/>
    <w:rsid w:val="008C5F4E"/>
    <w:rsid w:val="008E3A3A"/>
    <w:rsid w:val="008F2F9C"/>
    <w:rsid w:val="008F7879"/>
    <w:rsid w:val="00903F4E"/>
    <w:rsid w:val="00907360"/>
    <w:rsid w:val="00932F60"/>
    <w:rsid w:val="009528CD"/>
    <w:rsid w:val="0095509B"/>
    <w:rsid w:val="009615BF"/>
    <w:rsid w:val="009F50D4"/>
    <w:rsid w:val="00A06B0E"/>
    <w:rsid w:val="00A152AD"/>
    <w:rsid w:val="00A24815"/>
    <w:rsid w:val="00A30B66"/>
    <w:rsid w:val="00A462A9"/>
    <w:rsid w:val="00AA29B7"/>
    <w:rsid w:val="00AC3FB1"/>
    <w:rsid w:val="00AD5333"/>
    <w:rsid w:val="00AE5C9C"/>
    <w:rsid w:val="00AE78E9"/>
    <w:rsid w:val="00AF085E"/>
    <w:rsid w:val="00B73814"/>
    <w:rsid w:val="00B776D5"/>
    <w:rsid w:val="00B802BA"/>
    <w:rsid w:val="00B86A63"/>
    <w:rsid w:val="00BC6717"/>
    <w:rsid w:val="00C052C0"/>
    <w:rsid w:val="00C23465"/>
    <w:rsid w:val="00C55EE1"/>
    <w:rsid w:val="00C771C9"/>
    <w:rsid w:val="00C918E6"/>
    <w:rsid w:val="00C92CE0"/>
    <w:rsid w:val="00C955E9"/>
    <w:rsid w:val="00CD01A5"/>
    <w:rsid w:val="00CE7CD3"/>
    <w:rsid w:val="00D22435"/>
    <w:rsid w:val="00D31C77"/>
    <w:rsid w:val="00D3221A"/>
    <w:rsid w:val="00D37C29"/>
    <w:rsid w:val="00D6135E"/>
    <w:rsid w:val="00D80927"/>
    <w:rsid w:val="00DD2903"/>
    <w:rsid w:val="00E02BF3"/>
    <w:rsid w:val="00E128FB"/>
    <w:rsid w:val="00E213F8"/>
    <w:rsid w:val="00E2380F"/>
    <w:rsid w:val="00E31627"/>
    <w:rsid w:val="00E609F4"/>
    <w:rsid w:val="00E7243F"/>
    <w:rsid w:val="00E93A5E"/>
    <w:rsid w:val="00EB43C2"/>
    <w:rsid w:val="00F254A8"/>
    <w:rsid w:val="00F314B0"/>
    <w:rsid w:val="00F37443"/>
    <w:rsid w:val="00F76913"/>
    <w:rsid w:val="00FB71F5"/>
    <w:rsid w:val="00FC0DB6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5"/>
    <w:pPr>
      <w:spacing w:line="360" w:lineRule="auto"/>
      <w:jc w:val="both"/>
    </w:pPr>
    <w:rPr>
      <w:rFonts w:ascii="Comfortaa" w:hAnsi="Comfortaa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37C29"/>
    <w:pPr>
      <w:keepNext/>
      <w:spacing w:before="240" w:after="60"/>
      <w:jc w:val="left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37C29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084D45"/>
    <w:pPr>
      <w:jc w:val="center"/>
    </w:pPr>
    <w:rPr>
      <w:b/>
      <w:color w:val="E36C0A"/>
      <w:sz w:val="36"/>
    </w:rPr>
  </w:style>
  <w:style w:type="character" w:customStyle="1" w:styleId="titre1Car0">
    <w:name w:val="titre 1 Car"/>
    <w:basedOn w:val="Policepardfaut"/>
    <w:link w:val="titre10"/>
    <w:locked/>
    <w:rsid w:val="00084D45"/>
    <w:rPr>
      <w:rFonts w:ascii="Comfortaa" w:hAnsi="Comfortaa" w:cs="Times New Roman"/>
      <w:b/>
      <w:color w:val="E36C0A"/>
      <w:sz w:val="36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2A26-0A46-4AC4-9A87-5EC867EE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126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Gaëlle Laruelle</cp:lastModifiedBy>
  <cp:revision>4</cp:revision>
  <dcterms:created xsi:type="dcterms:W3CDTF">2020-03-03T09:19:00Z</dcterms:created>
  <dcterms:modified xsi:type="dcterms:W3CDTF">2020-03-03T09:29:00Z</dcterms:modified>
</cp:coreProperties>
</file>