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er9.xml" ContentType="application/vnd.openxmlformats-officedocument.wordprocessingml.footer+xml"/>
  <Override PartName="/word/footer8.xml" ContentType="application/vnd.openxmlformats-officedocument.wordprocessingml.footer+xml"/>
  <Override PartName="/word/footer7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footer2.xml.rels" ContentType="application/vnd.openxmlformats-package.relationships+xml"/>
  <Override PartName="/word/_rels/footer3.xml.rels" ContentType="application/vnd.openxmlformats-package.relationships+xml"/>
  <Override PartName="/word/_rels/footer5.xml.rels" ContentType="application/vnd.openxmlformats-package.relationships+xml"/>
  <Override PartName="/word/_rels/document.xml.rels" ContentType="application/vnd.openxmlformats-package.relationships+xml"/>
  <Override PartName="/word/_rels/footer7.xml.rels" ContentType="application/vnd.openxmlformats-package.relationships+xml"/>
  <Override PartName="/word/_rels/footer9.xml.rels" ContentType="application/vnd.openxmlformats-package.relationships+xml"/>
  <Override PartName="/word/footer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0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footer5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re1"/>
        <w:spacing w:before="35" w:after="0"/>
        <w:ind w:left="480" w:right="343" w:hanging="0"/>
        <w:rPr/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8">
                <wp:simplePos x="0" y="0"/>
                <wp:positionH relativeFrom="page">
                  <wp:posOffset>6319520</wp:posOffset>
                </wp:positionH>
                <wp:positionV relativeFrom="page">
                  <wp:posOffset>9859010</wp:posOffset>
                </wp:positionV>
                <wp:extent cx="612140" cy="447675"/>
                <wp:effectExtent l="3175" t="0" r="3175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" cy="447840"/>
                          <a:chOff x="0" y="0"/>
                          <a:chExt cx="612000" cy="447840"/>
                        </a:xfrm>
                      </wpg:grpSpPr>
                      <wps:wsp>
                        <wps:cNvSpPr/>
                        <wps:nvSpPr>
                          <wps:cNvPr id="2" name=""/>
                          <wps:cNvSpPr/>
                        </wps:nvSpPr>
                        <wps:spPr>
                          <a:xfrm>
                            <a:off x="0" y="0"/>
                            <a:ext cx="611640" cy="447840"/>
                          </a:xfrm>
                          <a:prstGeom prst="rect">
                            <a:avLst/>
                          </a:prstGeom>
                          <a:solidFill>
                            <a:srgbClr val="933533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6120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bf4f4c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97.6pt;margin-top:776.3pt;width:48.15pt;height:35.25pt" coordorigin="9952,15526" coordsize="963,705">
                <v:rect id="shape_0" fillcolor="#933533" stroked="f" o:allowincell="f" style="position:absolute;left:9952;top:15526;width:962;height:704;mso-wrap-style:none;v-text-anchor:middle;mso-position-horizontal-relative:page;mso-position-vertical-relative:page">
                  <v:fill o:detectmouseclick="t" type="solid" color2="#6ccacc"/>
                  <v:stroke color="#3465a4" joinstyle="round" endcap="flat"/>
                  <w10:wrap type="none"/>
                </v:rect>
                <v:line id="shape_0" from="9952,15531" to="10915,15531" stroked="t" o:allowincell="f" style="position:absolute;mso-position-horizontal-relative:page;mso-position-vertical-relative:page">
                  <v:stroke color="#bf4f4c" weight="648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color w:val="E26B09"/>
          <w:w w:val="105"/>
        </w:rPr>
        <w:t>INVALIDITE</w:t>
      </w:r>
      <w:r>
        <w:rPr>
          <w:color w:val="E26B09"/>
          <w:spacing w:val="26"/>
          <w:w w:val="105"/>
        </w:rPr>
        <w:t xml:space="preserve"> </w:t>
      </w:r>
      <w:r>
        <w:rPr>
          <w:color w:val="E26B09"/>
          <w:w w:val="105"/>
        </w:rPr>
        <w:t>/</w:t>
      </w:r>
      <w:r>
        <w:rPr>
          <w:color w:val="E26B09"/>
          <w:spacing w:val="26"/>
          <w:w w:val="105"/>
        </w:rPr>
        <w:t xml:space="preserve"> </w:t>
      </w:r>
      <w:r>
        <w:rPr>
          <w:color w:val="E26B09"/>
          <w:w w:val="105"/>
        </w:rPr>
        <w:t>HANDICAP</w:t>
      </w:r>
      <w:r>
        <w:rPr>
          <w:color w:val="E26B09"/>
          <w:spacing w:val="26"/>
          <w:w w:val="105"/>
        </w:rPr>
        <w:t xml:space="preserve"> </w:t>
      </w:r>
      <w:r>
        <w:rPr>
          <w:color w:val="E26B09"/>
          <w:w w:val="105"/>
        </w:rPr>
        <w:t>/</w:t>
      </w:r>
      <w:r>
        <w:rPr>
          <w:color w:val="E26B09"/>
          <w:spacing w:val="26"/>
          <w:w w:val="105"/>
        </w:rPr>
        <w:t xml:space="preserve"> </w:t>
      </w:r>
      <w:r>
        <w:rPr>
          <w:color w:val="E26B09"/>
          <w:w w:val="105"/>
        </w:rPr>
        <w:t>INAPTITUDE</w:t>
      </w:r>
    </w:p>
    <w:p>
      <w:pPr>
        <w:pStyle w:val="Normal"/>
        <w:spacing w:before="3" w:after="40"/>
        <w:ind w:left="480" w:right="5633" w:hanging="0"/>
        <w:jc w:val="center"/>
        <w:rPr>
          <w:sz w:val="24"/>
        </w:rPr>
      </w:pPr>
      <w:r>
        <w:rPr>
          <w:color w:val="4E80BC"/>
          <w:w w:val="110"/>
          <w:sz w:val="24"/>
        </w:rPr>
        <w:t>Tableau</w:t>
      </w:r>
      <w:r>
        <w:rPr>
          <w:color w:val="4E80BC"/>
          <w:spacing w:val="14"/>
          <w:w w:val="110"/>
          <w:sz w:val="24"/>
        </w:rPr>
        <w:t xml:space="preserve"> </w:t>
      </w:r>
      <w:r>
        <w:rPr>
          <w:color w:val="4E80BC"/>
          <w:w w:val="110"/>
          <w:sz w:val="24"/>
        </w:rPr>
        <w:t>comparatif</w:t>
      </w:r>
      <w:r>
        <w:rPr>
          <w:color w:val="4E80BC"/>
          <w:spacing w:val="14"/>
          <w:w w:val="110"/>
          <w:sz w:val="24"/>
        </w:rPr>
        <w:t xml:space="preserve"> </w:t>
      </w:r>
      <w:r>
        <w:rPr>
          <w:color w:val="4E80BC"/>
          <w:w w:val="110"/>
          <w:sz w:val="24"/>
        </w:rPr>
        <w:t>AAH/INVALIDITE</w:t>
      </w:r>
    </w:p>
    <w:p>
      <w:pPr>
        <w:sectPr>
          <w:footerReference w:type="default" r:id="rId2"/>
          <w:type w:val="nextPage"/>
          <w:pgSz w:w="11906" w:h="16838"/>
          <w:pgMar w:left="800" w:right="660" w:gutter="0" w:header="0" w:top="620" w:footer="950" w:bottom="1140"/>
          <w:pgNumType w:fmt="decimal"/>
          <w:formProt w:val="false"/>
          <w:textDirection w:val="lrTb"/>
        </w:sectPr>
      </w:pPr>
    </w:p>
    <w:tbl>
      <w:tblPr>
        <w:tblW w:w="9748" w:type="dxa"/>
        <w:jc w:val="left"/>
        <w:tblInd w:w="495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2941"/>
        <w:gridCol w:w="3262"/>
        <w:gridCol w:w="3545"/>
      </w:tblGrid>
      <w:tr>
        <w:trPr>
          <w:trHeight w:val="270" w:hRule="atLeast"/>
        </w:trPr>
        <w:tc>
          <w:tcPr>
            <w:tcW w:w="2941" w:type="dxa"/>
            <w:tcBorders>
              <w:top w:val="single" w:sz="8" w:space="0" w:color="F69545"/>
              <w:left w:val="single" w:sz="8" w:space="0" w:color="F69545"/>
              <w:bottom w:val="single" w:sz="1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262" w:type="dxa"/>
            <w:tcBorders>
              <w:top w:val="single" w:sz="8" w:space="0" w:color="F69545"/>
              <w:left w:val="single" w:sz="8" w:space="0" w:color="F69545"/>
              <w:bottom w:val="single" w:sz="1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exact" w:line="229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AAH</w:t>
            </w:r>
          </w:p>
        </w:tc>
        <w:tc>
          <w:tcPr>
            <w:tcW w:w="3545" w:type="dxa"/>
            <w:tcBorders>
              <w:top w:val="single" w:sz="8" w:space="0" w:color="F69545"/>
              <w:left w:val="single" w:sz="8" w:space="0" w:color="F69545"/>
              <w:bottom w:val="single" w:sz="1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exact" w:line="229"/>
              <w:ind w:left="108" w:right="0" w:hanging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Pension</w:t>
            </w:r>
            <w:r>
              <w:rPr>
                <w:rFonts w:ascii="Trebuchet MS" w:hAnsi="Trebuchet MS"/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invalidité</w:t>
            </w:r>
          </w:p>
        </w:tc>
      </w:tr>
      <w:tr>
        <w:trPr>
          <w:trHeight w:val="1070" w:hRule="atLeast"/>
        </w:trPr>
        <w:tc>
          <w:tcPr>
            <w:tcW w:w="2941" w:type="dxa"/>
            <w:tcBorders>
              <w:top w:val="single" w:sz="1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exact" w:line="229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15"/>
                <w:sz w:val="20"/>
              </w:rPr>
              <w:t>Objet</w:t>
            </w:r>
          </w:p>
        </w:tc>
        <w:tc>
          <w:tcPr>
            <w:tcW w:w="3262" w:type="dxa"/>
            <w:tcBorders>
              <w:top w:val="single" w:sz="1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exact" w:line="235"/>
              <w:rPr>
                <w:sz w:val="20"/>
              </w:rPr>
            </w:pPr>
            <w:r>
              <w:rPr>
                <w:w w:val="115"/>
                <w:sz w:val="20"/>
              </w:rPr>
              <w:t>assure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un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minimum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</w:p>
          <w:p>
            <w:pPr>
              <w:pStyle w:val="TableParagraph"/>
              <w:widowControl w:val="false"/>
              <w:spacing w:before="1" w:after="0"/>
              <w:rPr>
                <w:sz w:val="20"/>
              </w:rPr>
            </w:pPr>
            <w:r>
              <w:rPr>
                <w:w w:val="115"/>
                <w:sz w:val="20"/>
              </w:rPr>
              <w:t>ressources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aux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personnes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en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situation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handicap</w:t>
            </w:r>
          </w:p>
        </w:tc>
        <w:tc>
          <w:tcPr>
            <w:tcW w:w="3545" w:type="dxa"/>
            <w:tcBorders>
              <w:top w:val="single" w:sz="1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exact" w:line="235"/>
              <w:ind w:left="108" w:right="0" w:hanging="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compense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perte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salaire</w:t>
            </w:r>
          </w:p>
          <w:p>
            <w:pPr>
              <w:pStyle w:val="TableParagraph"/>
              <w:widowControl w:val="false"/>
              <w:spacing w:before="1" w:after="0"/>
              <w:ind w:left="108" w:right="332" w:hanging="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résultant de la réduction de la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capacité de travail ou de gains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(revenus)</w:t>
            </w:r>
          </w:p>
        </w:tc>
      </w:tr>
      <w:tr>
        <w:trPr>
          <w:trHeight w:val="270" w:hRule="atLeast"/>
        </w:trPr>
        <w:tc>
          <w:tcPr>
            <w:tcW w:w="2941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exact" w:line="229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Financement</w:t>
            </w:r>
          </w:p>
        </w:tc>
        <w:tc>
          <w:tcPr>
            <w:tcW w:w="3262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exact" w:line="235"/>
              <w:rPr>
                <w:sz w:val="20"/>
              </w:rPr>
            </w:pPr>
            <w:r>
              <w:rPr>
                <w:w w:val="120"/>
                <w:sz w:val="20"/>
              </w:rPr>
              <w:t>Etat</w:t>
            </w:r>
          </w:p>
        </w:tc>
        <w:tc>
          <w:tcPr>
            <w:tcW w:w="3545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exact" w:line="235"/>
              <w:ind w:left="108" w:right="0" w:hanging="0"/>
              <w:rPr>
                <w:sz w:val="20"/>
              </w:rPr>
            </w:pPr>
            <w:r>
              <w:rPr>
                <w:w w:val="115"/>
                <w:sz w:val="20"/>
              </w:rPr>
              <w:t>Sécurité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Sociale</w:t>
            </w:r>
          </w:p>
        </w:tc>
      </w:tr>
      <w:tr>
        <w:trPr>
          <w:trHeight w:val="270" w:hRule="atLeast"/>
        </w:trPr>
        <w:tc>
          <w:tcPr>
            <w:tcW w:w="2941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exact" w:line="229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Organisme</w:t>
            </w:r>
            <w:r>
              <w:rPr>
                <w:rFonts w:ascii="Trebuchet MS" w:hAnsi="Trebuchet MS"/>
                <w:b/>
                <w:spacing w:val="14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payeur</w:t>
            </w:r>
          </w:p>
        </w:tc>
        <w:tc>
          <w:tcPr>
            <w:tcW w:w="3262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exact" w:line="235"/>
              <w:rPr>
                <w:sz w:val="20"/>
              </w:rPr>
            </w:pPr>
            <w:r>
              <w:rPr>
                <w:w w:val="110"/>
                <w:sz w:val="20"/>
              </w:rPr>
              <w:t>CAF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(ou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MSA)</w:t>
            </w:r>
          </w:p>
        </w:tc>
        <w:tc>
          <w:tcPr>
            <w:tcW w:w="3545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exact" w:line="235"/>
              <w:ind w:left="108" w:right="0" w:hanging="0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CPAM(ou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MSA)</w:t>
            </w:r>
          </w:p>
        </w:tc>
      </w:tr>
      <w:tr>
        <w:trPr>
          <w:trHeight w:val="270" w:hRule="atLeast"/>
        </w:trPr>
        <w:tc>
          <w:tcPr>
            <w:tcW w:w="2941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exact" w:line="229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Organisme</w:t>
            </w:r>
            <w:r>
              <w:rPr>
                <w:rFonts w:ascii="Trebuchet MS" w:hAnsi="Trebuchet MS"/>
                <w:b/>
                <w:spacing w:val="13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Instructeur</w:t>
            </w:r>
          </w:p>
        </w:tc>
        <w:tc>
          <w:tcPr>
            <w:tcW w:w="3262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exact" w:line="235"/>
              <w:rPr>
                <w:sz w:val="20"/>
              </w:rPr>
            </w:pPr>
            <w:r>
              <w:rPr>
                <w:w w:val="105"/>
                <w:sz w:val="20"/>
              </w:rPr>
              <w:t>MDPH</w:t>
            </w:r>
          </w:p>
        </w:tc>
        <w:tc>
          <w:tcPr>
            <w:tcW w:w="3545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exact" w:line="235"/>
              <w:ind w:left="108" w:right="0" w:hanging="0"/>
              <w:rPr>
                <w:sz w:val="20"/>
              </w:rPr>
            </w:pPr>
            <w:r>
              <w:rPr>
                <w:w w:val="105"/>
                <w:sz w:val="20"/>
              </w:rPr>
              <w:t>CPAM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MSA</w:t>
            </w:r>
          </w:p>
        </w:tc>
      </w:tr>
      <w:tr>
        <w:trPr>
          <w:trHeight w:val="5076" w:hRule="atLeast"/>
        </w:trPr>
        <w:tc>
          <w:tcPr>
            <w:tcW w:w="2941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exact" w:line="229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5"/>
                <w:sz w:val="20"/>
              </w:rPr>
              <w:t>Conditions</w:t>
            </w:r>
            <w:r>
              <w:rPr>
                <w:rFonts w:ascii="Trebuchet MS" w:hAnsi="Trebuchet MS"/>
                <w:b/>
                <w:spacing w:val="22"/>
                <w:w w:val="12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5"/>
                <w:sz w:val="20"/>
              </w:rPr>
              <w:t>générales</w:t>
            </w:r>
          </w:p>
        </w:tc>
        <w:tc>
          <w:tcPr>
            <w:tcW w:w="3262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46" w:leader="none"/>
              </w:tabs>
              <w:spacing w:lineRule="exact" w:line="235" w:before="0" w:after="0"/>
              <w:ind w:left="245" w:right="0" w:hanging="136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résidence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permanente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en</w:t>
            </w:r>
          </w:p>
          <w:p>
            <w:pPr>
              <w:pStyle w:val="TableParagraph"/>
              <w:widowControl w:val="false"/>
              <w:spacing w:before="1" w:after="0"/>
              <w:rPr>
                <w:sz w:val="20"/>
              </w:rPr>
            </w:pPr>
            <w:r>
              <w:rPr>
                <w:w w:val="115"/>
                <w:sz w:val="20"/>
              </w:rPr>
              <w:t>France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46" w:leader="none"/>
              </w:tabs>
              <w:spacing w:lineRule="auto" w:line="240" w:before="1" w:after="0"/>
              <w:ind w:left="110" w:right="638" w:hanging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nationalité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française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ou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étranger en</w:t>
            </w:r>
          </w:p>
          <w:p>
            <w:pPr>
              <w:pStyle w:val="TableParagraph"/>
              <w:widowControl w:val="false"/>
              <w:spacing w:before="2" w:after="0"/>
              <w:rPr>
                <w:sz w:val="20"/>
              </w:rPr>
            </w:pPr>
            <w:r>
              <w:rPr>
                <w:w w:val="115"/>
                <w:sz w:val="20"/>
              </w:rPr>
              <w:t>séjour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régulier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46" w:leader="none"/>
              </w:tabs>
              <w:spacing w:lineRule="auto" w:line="240" w:before="1" w:after="0"/>
              <w:ind w:left="110" w:right="168" w:hanging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être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âgé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&gt;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ans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(ou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16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ans si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plus à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charge des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parents)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46" w:leader="none"/>
              </w:tabs>
              <w:spacing w:lineRule="auto" w:line="240" w:before="3" w:after="0"/>
              <w:ind w:left="110" w:right="119" w:hanging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ne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pas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ouvrir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droit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à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pension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d’invalidité ou rente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d’accident du travail d’un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montant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égal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ou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&gt;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à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l’AAH,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ni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à pension de retraite ou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avantage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vieillesse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46" w:leader="none"/>
              </w:tabs>
              <w:spacing w:lineRule="auto" w:line="240" w:before="5" w:after="0"/>
              <w:ind w:left="110" w:right="278" w:hanging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ressources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inférieures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à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un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 xml:space="preserve">plafond pour </w:t>
            </w:r>
            <w:r>
              <w:rPr>
                <w:w w:val="115"/>
                <w:sz w:val="20"/>
              </w:rPr>
              <w:t>demandeur et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son conjoint, concubin,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partenaire de PACS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voir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tableau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ci après</w:t>
            </w:r>
          </w:p>
        </w:tc>
        <w:tc>
          <w:tcPr>
            <w:tcW w:w="3545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45" w:leader="none"/>
              </w:tabs>
              <w:spacing w:lineRule="exact" w:line="235" w:before="0" w:after="0"/>
              <w:ind w:left="244" w:right="0" w:hanging="137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ne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pas avoir atteint l’âge légal</w:t>
            </w:r>
          </w:p>
          <w:p>
            <w:pPr>
              <w:pStyle w:val="TableParagraph"/>
              <w:widowControl w:val="false"/>
              <w:spacing w:before="1" w:after="0"/>
              <w:ind w:left="108" w:right="0" w:hanging="0"/>
              <w:rPr>
                <w:sz w:val="20"/>
              </w:rPr>
            </w:pP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retraite</w:t>
            </w:r>
          </w:p>
          <w:p>
            <w:pPr>
              <w:pStyle w:val="TableParagraph"/>
              <w:widowControl w:val="false"/>
              <w:spacing w:before="1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45" w:leader="none"/>
              </w:tabs>
              <w:spacing w:lineRule="auto" w:line="240" w:before="1" w:after="0"/>
              <w:ind w:left="108" w:right="191" w:hanging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être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affilié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à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Sécurité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sociale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depuis au moins 12 mois au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moment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l’arrêt de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travail</w:t>
            </w:r>
          </w:p>
          <w:p>
            <w:pPr>
              <w:pStyle w:val="TableParagraph"/>
              <w:widowControl w:val="false"/>
              <w:spacing w:before="3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45" w:leader="none"/>
              </w:tabs>
              <w:spacing w:lineRule="auto" w:line="240" w:before="1" w:after="0"/>
              <w:ind w:left="108" w:right="189" w:hanging="0"/>
              <w:jc w:val="left"/>
              <w:rPr>
                <w:sz w:val="20"/>
              </w:rPr>
            </w:pPr>
            <w:r>
              <w:rPr>
                <w:rFonts w:ascii="Trebuchet MS" w:hAnsi="Trebuchet MS"/>
                <w:b/>
                <w:w w:val="115"/>
                <w:sz w:val="20"/>
              </w:rPr>
              <w:t xml:space="preserve">et </w:t>
            </w:r>
            <w:r>
              <w:rPr>
                <w:w w:val="115"/>
                <w:sz w:val="20"/>
              </w:rPr>
              <w:t>durée de cotisations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minimale sur les 12 mois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précédant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l’arrêt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de  travail  </w:t>
            </w:r>
            <w:r>
              <w:rPr>
                <w:w w:val="125"/>
                <w:sz w:val="20"/>
              </w:rPr>
              <w:t>:</w:t>
            </w:r>
            <w:r>
              <w:rPr>
                <w:spacing w:val="1"/>
                <w:w w:val="12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soit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600 h minimum de travail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salarié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soit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cotisation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salaire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sur base 2030 fois le SMIC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horaire</w:t>
            </w:r>
          </w:p>
        </w:tc>
      </w:tr>
      <w:tr>
        <w:trPr>
          <w:trHeight w:val="5342" w:hRule="atLeast"/>
        </w:trPr>
        <w:tc>
          <w:tcPr>
            <w:tcW w:w="2941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auto" w:line="276"/>
              <w:ind w:left="110" w:right="111" w:hanging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Conditions particulières</w:t>
            </w:r>
            <w:r>
              <w:rPr>
                <w:rFonts w:ascii="Trebuchet MS" w:hAnsi="Trebuchet MS"/>
                <w:b/>
                <w:spacing w:val="-70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liées à l’incapacité ouà</w:t>
            </w:r>
            <w:r>
              <w:rPr>
                <w:rFonts w:ascii="Trebuchet MS" w:hAnsi="Trebuchet MS"/>
                <w:b/>
                <w:spacing w:val="1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l’invalidité</w:t>
            </w:r>
          </w:p>
        </w:tc>
        <w:tc>
          <w:tcPr>
            <w:tcW w:w="3262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46" w:leader="none"/>
              </w:tabs>
              <w:spacing w:lineRule="exact" w:line="235" w:before="0" w:after="0"/>
              <w:ind w:left="245" w:right="0" w:hanging="136"/>
              <w:jc w:val="left"/>
              <w:rPr>
                <w:rFonts w:ascii="Trebuchet MS" w:hAnsi="Trebuchet MS"/>
                <w:b/>
                <w:sz w:val="20"/>
              </w:rPr>
            </w:pPr>
            <w:r>
              <w:rPr>
                <w:w w:val="120"/>
                <w:sz w:val="20"/>
              </w:rPr>
              <w:t>un</w:t>
            </w:r>
            <w:r>
              <w:rPr>
                <w:spacing w:val="-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taux</w:t>
            </w:r>
            <w:r>
              <w:rPr>
                <w:spacing w:val="-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d’incapacité</w:t>
            </w:r>
            <w:r>
              <w:rPr>
                <w:spacing w:val="-1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=</w:t>
            </w:r>
            <w:r>
              <w:rPr>
                <w:rFonts w:ascii="Trebuchet MS" w:hAnsi="Trebuchet MS"/>
                <w:b/>
                <w:spacing w:val="-8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ou</w:t>
            </w:r>
            <w:r>
              <w:rPr>
                <w:rFonts w:ascii="Trebuchet MS" w:hAnsi="Trebuchet MS"/>
                <w:b/>
                <w:spacing w:val="-7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&gt;</w:t>
            </w:r>
          </w:p>
          <w:p>
            <w:pPr>
              <w:pStyle w:val="TableParagraph"/>
              <w:widowControl w:val="false"/>
              <w:spacing w:before="29" w:after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30"/>
                <w:sz w:val="20"/>
              </w:rPr>
              <w:t>à</w:t>
            </w:r>
            <w:r>
              <w:rPr>
                <w:rFonts w:ascii="Trebuchet MS" w:hAnsi="Trebuchet MS"/>
                <w:b/>
                <w:spacing w:val="-12"/>
                <w:w w:val="13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30"/>
                <w:sz w:val="20"/>
              </w:rPr>
              <w:t>80</w:t>
            </w:r>
            <w:r>
              <w:rPr>
                <w:rFonts w:ascii="Trebuchet MS" w:hAnsi="Trebuchet MS"/>
                <w:b/>
                <w:spacing w:val="-12"/>
                <w:w w:val="13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30"/>
                <w:sz w:val="20"/>
              </w:rPr>
              <w:t>%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46" w:leader="none"/>
              </w:tabs>
              <w:spacing w:lineRule="auto" w:line="240" w:before="6" w:after="0"/>
              <w:ind w:left="110" w:right="325" w:hanging="0"/>
              <w:jc w:val="left"/>
              <w:rPr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 xml:space="preserve">ou </w:t>
            </w:r>
            <w:r>
              <w:rPr>
                <w:w w:val="120"/>
                <w:sz w:val="20"/>
              </w:rPr>
              <w:t xml:space="preserve">compris </w:t>
            </w:r>
            <w:r>
              <w:rPr>
                <w:rFonts w:ascii="Trebuchet MS" w:hAnsi="Trebuchet MS"/>
                <w:b/>
                <w:w w:val="120"/>
                <w:sz w:val="20"/>
              </w:rPr>
              <w:t>entre 50 et</w:t>
            </w:r>
            <w:r>
              <w:rPr>
                <w:rFonts w:ascii="Trebuchet MS" w:hAnsi="Trebuchet MS"/>
                <w:b/>
                <w:spacing w:val="1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 xml:space="preserve">79% et </w:t>
            </w:r>
            <w:r>
              <w:rPr>
                <w:w w:val="120"/>
                <w:sz w:val="20"/>
              </w:rPr>
              <w:t>restriction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substantielle</w:t>
            </w:r>
            <w:r>
              <w:rPr>
                <w:rFonts w:ascii="Trebuchet MS" w:hAnsi="Trebuchet MS"/>
                <w:b/>
                <w:spacing w:val="5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et</w:t>
            </w:r>
            <w:r>
              <w:rPr>
                <w:rFonts w:ascii="Trebuchet MS" w:hAnsi="Trebuchet MS"/>
                <w:b/>
                <w:spacing w:val="6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durable</w:t>
            </w:r>
            <w:r>
              <w:rPr>
                <w:w w:val="120"/>
                <w:sz w:val="20"/>
              </w:rPr>
              <w:t>*</w:t>
            </w:r>
            <w:r>
              <w:rPr>
                <w:spacing w:val="-6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d’accès</w:t>
            </w:r>
            <w:r>
              <w:rPr>
                <w:spacing w:val="-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à</w:t>
            </w:r>
            <w:r>
              <w:rPr>
                <w:spacing w:val="-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l’emploi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46" w:leader="none"/>
              </w:tabs>
              <w:spacing w:lineRule="auto" w:line="240" w:before="4" w:after="0"/>
              <w:ind w:left="110" w:right="260" w:hanging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taux déterminé par la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CDAPH </w:t>
            </w:r>
            <w:r>
              <w:rPr>
                <w:w w:val="125"/>
                <w:sz w:val="20"/>
              </w:rPr>
              <w:t xml:space="preserve">: </w:t>
            </w:r>
            <w:r>
              <w:rPr>
                <w:w w:val="115"/>
                <w:sz w:val="20"/>
              </w:rPr>
              <w:t>Commission des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Droits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et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l’Autonomie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des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Personnes Handicapées) qui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siège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à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MDPH,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en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fonction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d’un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guide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barême</w:t>
            </w:r>
          </w:p>
          <w:p>
            <w:pPr>
              <w:pStyle w:val="TableParagraph"/>
              <w:widowControl w:val="false"/>
              <w:spacing w:before="9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74" w:leader="none"/>
              </w:tabs>
              <w:spacing w:lineRule="auto" w:line="276" w:before="0" w:after="0"/>
              <w:ind w:left="110" w:right="130" w:hanging="0"/>
              <w:jc w:val="left"/>
              <w:rPr>
                <w:rFonts w:ascii="Trebuchet MS" w:hAnsi="Trebuchet MS"/>
                <w:i/>
                <w:i/>
                <w:sz w:val="20"/>
              </w:rPr>
            </w:pPr>
            <w:r>
              <w:rPr>
                <w:rFonts w:ascii="Trebuchet MS" w:hAnsi="Trebuchet MS"/>
                <w:i/>
                <w:w w:val="110"/>
                <w:sz w:val="20"/>
              </w:rPr>
              <w:t>restriction</w:t>
            </w:r>
            <w:r>
              <w:rPr>
                <w:rFonts w:ascii="Trebuchet MS" w:hAnsi="Trebuchet MS"/>
                <w:i/>
                <w:spacing w:val="10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110"/>
                <w:sz w:val="20"/>
              </w:rPr>
              <w:t>substantielle</w:t>
            </w:r>
            <w:r>
              <w:rPr>
                <w:rFonts w:ascii="Trebuchet MS" w:hAnsi="Trebuchet MS"/>
                <w:b/>
                <w:i/>
                <w:spacing w:val="18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110"/>
                <w:sz w:val="20"/>
              </w:rPr>
              <w:t>:</w:t>
            </w:r>
            <w:r>
              <w:rPr>
                <w:rFonts w:ascii="Trebuchet MS" w:hAnsi="Trebuchet MS"/>
                <w:b/>
                <w:i/>
                <w:spacing w:val="1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0"/>
              </w:rPr>
              <w:t>difficultés importantes</w:t>
            </w:r>
            <w:r>
              <w:rPr>
                <w:rFonts w:ascii="Trebuchet MS" w:hAnsi="Trebuchet MS"/>
                <w:i/>
                <w:spacing w:val="1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0"/>
              </w:rPr>
              <w:t>d’accès à l’emploi</w:t>
            </w:r>
            <w:r>
              <w:rPr>
                <w:rFonts w:ascii="Trebuchet MS" w:hAnsi="Trebuchet MS"/>
                <w:i/>
                <w:spacing w:val="1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0"/>
              </w:rPr>
              <w:t>ne pouvant</w:t>
            </w:r>
            <w:r>
              <w:rPr>
                <w:rFonts w:ascii="Trebuchet MS" w:hAnsi="Trebuchet MS"/>
                <w:i/>
                <w:spacing w:val="-63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0"/>
              </w:rPr>
              <w:t>être compensées par</w:t>
            </w:r>
            <w:r>
              <w:rPr>
                <w:rFonts w:ascii="Trebuchet MS" w:hAnsi="Trebuchet MS"/>
                <w:i/>
                <w:spacing w:val="1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0"/>
              </w:rPr>
              <w:t>l’aménagement</w:t>
            </w:r>
            <w:r>
              <w:rPr>
                <w:rFonts w:ascii="Trebuchet MS" w:hAnsi="Trebuchet MS"/>
                <w:i/>
                <w:spacing w:val="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0"/>
              </w:rPr>
              <w:t>du</w:t>
            </w:r>
            <w:r>
              <w:rPr>
                <w:rFonts w:ascii="Trebuchet MS" w:hAnsi="Trebuchet MS"/>
                <w:i/>
                <w:spacing w:val="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0"/>
              </w:rPr>
              <w:t>poste</w:t>
            </w:r>
            <w:r>
              <w:rPr>
                <w:rFonts w:ascii="Trebuchet MS" w:hAnsi="Trebuchet MS"/>
                <w:i/>
                <w:spacing w:val="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0"/>
              </w:rPr>
              <w:t>de</w:t>
            </w:r>
            <w:r>
              <w:rPr>
                <w:rFonts w:ascii="Trebuchet MS" w:hAnsi="Trebuchet MS"/>
                <w:i/>
                <w:spacing w:val="1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0"/>
              </w:rPr>
              <w:t>travail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74" w:leader="none"/>
              </w:tabs>
              <w:spacing w:lineRule="exact" w:line="232" w:before="0" w:after="0"/>
              <w:ind w:left="273" w:right="0" w:hanging="164"/>
              <w:jc w:val="left"/>
              <w:rPr>
                <w:rFonts w:ascii="Trebuchet MS" w:hAnsi="Trebuchet MS"/>
                <w:i/>
                <w:i/>
                <w:sz w:val="20"/>
              </w:rPr>
            </w:pPr>
            <w:r>
              <w:rPr>
                <w:rFonts w:ascii="Trebuchet MS" w:hAnsi="Trebuchet MS"/>
                <w:i/>
                <w:w w:val="115"/>
                <w:sz w:val="20"/>
              </w:rPr>
              <w:t>restriction</w:t>
            </w:r>
            <w:r>
              <w:rPr>
                <w:rFonts w:ascii="Trebuchet MS" w:hAnsi="Trebuchet MS"/>
                <w:i/>
                <w:spacing w:val="-9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115"/>
                <w:sz w:val="20"/>
              </w:rPr>
              <w:t>durable</w:t>
            </w:r>
            <w:r>
              <w:rPr>
                <w:rFonts w:ascii="Trebuchet MS" w:hAnsi="Trebuchet MS"/>
                <w:b/>
                <w:i/>
                <w:spacing w:val="-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115"/>
                <w:sz w:val="20"/>
              </w:rPr>
              <w:t>:</w:t>
            </w:r>
            <w:r>
              <w:rPr>
                <w:rFonts w:ascii="Trebuchet MS" w:hAnsi="Trebuchet MS"/>
                <w:b/>
                <w:i/>
                <w:spacing w:val="-3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115"/>
                <w:sz w:val="20"/>
              </w:rPr>
              <w:t>&gt;</w:t>
            </w:r>
            <w:r>
              <w:rPr>
                <w:rFonts w:ascii="Trebuchet MS" w:hAnsi="Trebuchet MS"/>
                <w:i/>
                <w:spacing w:val="-10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115"/>
                <w:sz w:val="20"/>
              </w:rPr>
              <w:t>1</w:t>
            </w:r>
            <w:r>
              <w:rPr>
                <w:rFonts w:ascii="Trebuchet MS" w:hAnsi="Trebuchet MS"/>
                <w:i/>
                <w:spacing w:val="-9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115"/>
                <w:sz w:val="20"/>
              </w:rPr>
              <w:t>an</w:t>
            </w:r>
          </w:p>
        </w:tc>
        <w:tc>
          <w:tcPr>
            <w:tcW w:w="3545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exact" w:line="235"/>
              <w:ind w:left="108" w:right="0" w:hanging="0"/>
              <w:rPr>
                <w:sz w:val="20"/>
              </w:rPr>
            </w:pPr>
            <w:r>
              <w:rPr>
                <w:w w:val="115"/>
                <w:sz w:val="20"/>
              </w:rPr>
              <w:t>capacité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travail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ou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gain</w:t>
            </w:r>
          </w:p>
          <w:p>
            <w:pPr>
              <w:pStyle w:val="TableParagraph"/>
              <w:widowControl w:val="false"/>
              <w:spacing w:lineRule="auto" w:line="247" w:before="1" w:after="0"/>
              <w:ind w:left="108" w:right="436" w:hanging="0"/>
              <w:rPr>
                <w:rFonts w:ascii="Trebuchet MS" w:hAnsi="Trebuchet MS"/>
                <w:b/>
                <w:sz w:val="20"/>
              </w:rPr>
            </w:pPr>
            <w:r>
              <w:rPr>
                <w:w w:val="120"/>
                <w:sz w:val="20"/>
              </w:rPr>
              <w:t xml:space="preserve">(revenus) </w:t>
            </w:r>
            <w:r>
              <w:rPr>
                <w:rFonts w:ascii="Trebuchet MS" w:hAnsi="Trebuchet MS"/>
                <w:b/>
                <w:w w:val="120"/>
                <w:sz w:val="20"/>
              </w:rPr>
              <w:t>réduite des 2/3</w:t>
            </w:r>
            <w:r>
              <w:rPr>
                <w:rFonts w:ascii="Trebuchet MS" w:hAnsi="Trebuchet MS"/>
                <w:b/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(66%) </w:t>
            </w:r>
            <w:r>
              <w:rPr>
                <w:rFonts w:ascii="Trebuchet MS" w:hAnsi="Trebuchet MS"/>
                <w:b/>
                <w:w w:val="120"/>
                <w:sz w:val="20"/>
              </w:rPr>
              <w:t xml:space="preserve">au moins </w:t>
            </w:r>
            <w:r>
              <w:rPr>
                <w:w w:val="120"/>
                <w:sz w:val="20"/>
              </w:rPr>
              <w:t>après un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accident ou une maladie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survenu</w:t>
            </w:r>
            <w:r>
              <w:rPr>
                <w:rFonts w:ascii="Trebuchet MS" w:hAnsi="Trebuchet MS"/>
                <w:b/>
                <w:spacing w:val="2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dans</w:t>
            </w:r>
            <w:r>
              <w:rPr>
                <w:rFonts w:ascii="Trebuchet MS" w:hAnsi="Trebuchet MS"/>
                <w:b/>
                <w:spacing w:val="3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la</w:t>
            </w:r>
            <w:r>
              <w:rPr>
                <w:rFonts w:ascii="Trebuchet MS" w:hAnsi="Trebuchet MS"/>
                <w:b/>
                <w:spacing w:val="3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vie</w:t>
            </w:r>
            <w:r>
              <w:rPr>
                <w:rFonts w:ascii="Trebuchet MS" w:hAnsi="Trebuchet MS"/>
                <w:b/>
                <w:spacing w:val="3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privée</w:t>
            </w:r>
          </w:p>
          <w:p>
            <w:pPr>
              <w:pStyle w:val="TableParagraph"/>
              <w:widowControl w:val="false"/>
              <w:ind w:left="108" w:right="594" w:hanging="0"/>
              <w:rPr>
                <w:sz w:val="20"/>
              </w:rPr>
            </w:pPr>
            <w:r>
              <w:rPr>
                <w:w w:val="115"/>
                <w:sz w:val="20"/>
              </w:rPr>
              <w:t>- 3 catégories d’invalidité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déterminées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le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médecin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conseil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CPAM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ou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MSA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:</w:t>
            </w:r>
          </w:p>
          <w:p>
            <w:pPr>
              <w:pStyle w:val="TableParagraph"/>
              <w:widowControl w:val="false"/>
              <w:ind w:left="108" w:right="137" w:hanging="0"/>
              <w:rPr>
                <w:sz w:val="20"/>
              </w:rPr>
            </w:pPr>
            <w:r>
              <w:rPr>
                <w:w w:val="115"/>
                <w:sz w:val="20"/>
              </w:rPr>
              <w:t>1</w:t>
            </w:r>
            <w:r>
              <w:rPr>
                <w:w w:val="115"/>
                <w:sz w:val="20"/>
                <w:vertAlign w:val="superscript"/>
              </w:rPr>
              <w:t>ère</w:t>
            </w:r>
            <w:r>
              <w:rPr>
                <w:spacing w:val="-28"/>
                <w:w w:val="115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w w:val="115"/>
                <w:position w:val="0"/>
                <w:sz w:val="20"/>
                <w:sz w:val="20"/>
                <w:vertAlign w:val="baseline"/>
              </w:rPr>
              <w:t>: activité rémunérée possible</w:t>
            </w:r>
            <w:r>
              <w:rPr>
                <w:spacing w:val="-60"/>
                <w:w w:val="115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spacing w:val="-1"/>
                <w:w w:val="115"/>
                <w:position w:val="0"/>
                <w:sz w:val="20"/>
                <w:sz w:val="20"/>
                <w:vertAlign w:val="baseline"/>
              </w:rPr>
              <w:t>2</w:t>
            </w:r>
            <w:r>
              <w:rPr>
                <w:spacing w:val="-1"/>
                <w:w w:val="115"/>
                <w:sz w:val="20"/>
                <w:vertAlign w:val="superscript"/>
              </w:rPr>
              <w:t>ème</w:t>
            </w:r>
            <w:r>
              <w:rPr>
                <w:spacing w:val="-1"/>
                <w:w w:val="115"/>
                <w:position w:val="0"/>
                <w:sz w:val="20"/>
                <w:sz w:val="20"/>
                <w:vertAlign w:val="baseline"/>
              </w:rPr>
              <w:t xml:space="preserve"> : activité professionnelle</w:t>
            </w:r>
            <w:r>
              <w:rPr>
                <w:w w:val="115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w w:val="125"/>
                <w:position w:val="0"/>
                <w:sz w:val="20"/>
                <w:sz w:val="20"/>
                <w:vertAlign w:val="baseline"/>
              </w:rPr>
              <w:t>impossible</w:t>
            </w:r>
          </w:p>
          <w:p>
            <w:pPr>
              <w:pStyle w:val="TableParagraph"/>
              <w:widowControl w:val="false"/>
              <w:spacing w:lineRule="auto" w:line="259" w:before="19" w:after="0"/>
              <w:ind w:left="108" w:right="436" w:hanging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MS UI Gothic" w:hAnsi="MS UI Gothic"/>
                <w:sz w:val="20"/>
              </w:rPr>
              <w:t></w:t>
            </w:r>
            <w:r>
              <w:rPr>
                <w:rFonts w:ascii="MS UI Gothic" w:hAnsi="MS UI Gothic"/>
                <w:spacing w:val="38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20"/>
              </w:rPr>
              <w:t>risque</w:t>
            </w:r>
            <w:r>
              <w:rPr>
                <w:rFonts w:ascii="Trebuchet MS" w:hAnsi="Trebuchet MS"/>
                <w:b/>
                <w:spacing w:val="33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20"/>
              </w:rPr>
              <w:t>de</w:t>
            </w:r>
            <w:r>
              <w:rPr>
                <w:rFonts w:ascii="Trebuchet MS" w:hAnsi="Trebuchet MS"/>
                <w:b/>
                <w:spacing w:val="3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20"/>
              </w:rPr>
              <w:t>licenciement</w:t>
            </w:r>
            <w:r>
              <w:rPr>
                <w:rFonts w:ascii="Trebuchet MS" w:hAnsi="Trebuchet MS"/>
                <w:b/>
                <w:spacing w:val="-6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20"/>
              </w:rPr>
              <w:t>pour</w:t>
            </w:r>
            <w:r>
              <w:rPr>
                <w:rFonts w:ascii="Trebuchet MS" w:hAnsi="Trebuchet MS"/>
                <w:b/>
                <w:spacing w:val="11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20"/>
              </w:rPr>
              <w:t>inaptitude</w:t>
            </w:r>
          </w:p>
          <w:p>
            <w:pPr>
              <w:pStyle w:val="TableParagraph"/>
              <w:widowControl w:val="false"/>
              <w:spacing w:lineRule="exact" w:line="252"/>
              <w:ind w:left="108" w:right="0" w:hanging="0"/>
              <w:rPr>
                <w:sz w:val="20"/>
              </w:rPr>
            </w:pPr>
            <w:r>
              <w:rPr>
                <w:w w:val="115"/>
                <w:sz w:val="20"/>
              </w:rPr>
              <w:t>3</w:t>
            </w:r>
            <w:r>
              <w:rPr>
                <w:w w:val="115"/>
                <w:sz w:val="20"/>
                <w:vertAlign w:val="superscript"/>
              </w:rPr>
              <w:t>ème</w:t>
            </w:r>
            <w:r>
              <w:rPr>
                <w:spacing w:val="-4"/>
                <w:w w:val="115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w w:val="115"/>
                <w:position w:val="0"/>
                <w:sz w:val="20"/>
                <w:sz w:val="20"/>
                <w:vertAlign w:val="baseline"/>
              </w:rPr>
              <w:t>:</w:t>
            </w:r>
            <w:r>
              <w:rPr>
                <w:spacing w:val="-4"/>
                <w:w w:val="115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w w:val="115"/>
                <w:position w:val="0"/>
                <w:sz w:val="20"/>
                <w:sz w:val="20"/>
                <w:vertAlign w:val="baseline"/>
              </w:rPr>
              <w:t>activité</w:t>
            </w:r>
            <w:r>
              <w:rPr>
                <w:spacing w:val="-5"/>
                <w:w w:val="115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w w:val="115"/>
                <w:position w:val="0"/>
                <w:sz w:val="20"/>
                <w:sz w:val="20"/>
                <w:vertAlign w:val="baseline"/>
              </w:rPr>
              <w:t>professionnelle</w:t>
            </w:r>
          </w:p>
          <w:p>
            <w:pPr>
              <w:pStyle w:val="TableParagraph"/>
              <w:widowControl w:val="false"/>
              <w:spacing w:before="1" w:after="0"/>
              <w:ind w:left="108" w:right="556" w:hanging="0"/>
              <w:rPr>
                <w:sz w:val="20"/>
              </w:rPr>
            </w:pPr>
            <w:r>
              <w:rPr>
                <w:w w:val="115"/>
                <w:sz w:val="20"/>
              </w:rPr>
              <w:t>impossible et assistance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indispensable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pour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actes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vie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quotidienne</w:t>
            </w:r>
          </w:p>
        </w:tc>
      </w:tr>
      <w:tr>
        <w:trPr>
          <w:trHeight w:val="1302" w:hRule="atLeast"/>
        </w:trPr>
        <w:tc>
          <w:tcPr>
            <w:tcW w:w="2941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auto" w:line="276"/>
              <w:ind w:left="110" w:right="94" w:hanging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Revenus du conjoint</w:t>
            </w:r>
            <w:r>
              <w:rPr>
                <w:rFonts w:ascii="Trebuchet MS" w:hAnsi="Trebuchet MS"/>
                <w:b/>
                <w:spacing w:val="1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pour</w:t>
            </w:r>
            <w:r>
              <w:rPr>
                <w:rFonts w:ascii="Trebuchet MS" w:hAnsi="Trebuchet MS"/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le</w:t>
            </w:r>
            <w:r>
              <w:rPr>
                <w:rFonts w:ascii="Trebuchet MS" w:hAnsi="Trebuchet MS"/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calcul</w:t>
            </w:r>
            <w:r>
              <w:rPr>
                <w:rFonts w:ascii="Trebuchet MS" w:hAnsi="Trebuchet MS"/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des</w:t>
            </w:r>
            <w:r>
              <w:rPr>
                <w:rFonts w:ascii="Trebuchet MS" w:hAnsi="Trebuchet MS"/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droits</w:t>
            </w:r>
          </w:p>
        </w:tc>
        <w:tc>
          <w:tcPr>
            <w:tcW w:w="3262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exact" w:line="236"/>
              <w:rPr>
                <w:sz w:val="20"/>
              </w:rPr>
            </w:pPr>
            <w:r>
              <w:rPr>
                <w:w w:val="115"/>
                <w:sz w:val="20"/>
              </w:rPr>
              <w:t>Prise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en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compte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des</w:t>
            </w:r>
          </w:p>
          <w:p>
            <w:pPr>
              <w:pStyle w:val="TableParagraph"/>
              <w:widowControl w:val="false"/>
              <w:spacing w:lineRule="atLeast" w:line="260"/>
              <w:ind w:left="110" w:right="295" w:hanging="0"/>
              <w:rPr>
                <w:sz w:val="20"/>
              </w:rPr>
            </w:pPr>
            <w:r>
              <w:rPr>
                <w:w w:val="115"/>
                <w:sz w:val="20"/>
              </w:rPr>
              <w:t>ressources du conjoint,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concubin ou partenaire,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jusqu’au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</w:t>
            </w:r>
            <w:r>
              <w:rPr>
                <w:w w:val="115"/>
                <w:sz w:val="20"/>
                <w:vertAlign w:val="superscript"/>
              </w:rPr>
              <w:t>er</w:t>
            </w:r>
            <w:r>
              <w:rPr>
                <w:spacing w:val="-5"/>
                <w:w w:val="115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w w:val="115"/>
                <w:position w:val="0"/>
                <w:sz w:val="20"/>
                <w:sz w:val="20"/>
                <w:vertAlign w:val="baseline"/>
              </w:rPr>
              <w:t>octobre</w:t>
            </w:r>
            <w:r>
              <w:rPr>
                <w:spacing w:val="-6"/>
                <w:w w:val="115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w w:val="115"/>
                <w:position w:val="0"/>
                <w:sz w:val="20"/>
                <w:sz w:val="20"/>
                <w:vertAlign w:val="baseline"/>
              </w:rPr>
              <w:t>2023.</w:t>
            </w:r>
            <w:r>
              <w:rPr>
                <w:spacing w:val="-5"/>
                <w:w w:val="115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w w:val="115"/>
                <w:position w:val="0"/>
                <w:sz w:val="20"/>
                <w:sz w:val="20"/>
                <w:vertAlign w:val="baseline"/>
              </w:rPr>
              <w:t>A</w:t>
            </w:r>
            <w:r>
              <w:rPr>
                <w:spacing w:val="-60"/>
                <w:w w:val="115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w w:val="115"/>
                <w:position w:val="0"/>
                <w:sz w:val="20"/>
                <w:sz w:val="20"/>
                <w:vertAlign w:val="baseline"/>
              </w:rPr>
              <w:t>partir de</w:t>
            </w:r>
            <w:r>
              <w:rPr>
                <w:spacing w:val="1"/>
                <w:w w:val="115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w w:val="115"/>
                <w:position w:val="0"/>
                <w:sz w:val="20"/>
                <w:sz w:val="20"/>
                <w:vertAlign w:val="baseline"/>
              </w:rPr>
              <w:t>cette</w:t>
            </w:r>
            <w:r>
              <w:rPr>
                <w:spacing w:val="1"/>
                <w:w w:val="115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w w:val="115"/>
                <w:position w:val="0"/>
                <w:sz w:val="20"/>
                <w:sz w:val="20"/>
                <w:vertAlign w:val="baseline"/>
              </w:rPr>
              <w:t>date,</w:t>
            </w:r>
            <w:r>
              <w:rPr>
                <w:spacing w:val="1"/>
                <w:w w:val="115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w w:val="115"/>
                <w:position w:val="0"/>
                <w:sz w:val="20"/>
                <w:sz w:val="20"/>
                <w:vertAlign w:val="baseline"/>
              </w:rPr>
              <w:t>les</w:t>
            </w:r>
          </w:p>
        </w:tc>
        <w:tc>
          <w:tcPr>
            <w:tcW w:w="3545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exact" w:line="236"/>
              <w:ind w:left="108" w:right="0" w:hanging="0"/>
              <w:rPr>
                <w:sz w:val="20"/>
              </w:rPr>
            </w:pPr>
            <w:r>
              <w:rPr>
                <w:w w:val="115"/>
                <w:sz w:val="20"/>
              </w:rPr>
              <w:t>la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pension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d’invalidité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est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un</w:t>
            </w:r>
          </w:p>
          <w:p>
            <w:pPr>
              <w:pStyle w:val="TableParagraph"/>
              <w:widowControl w:val="false"/>
              <w:spacing w:lineRule="atLeast" w:line="260"/>
              <w:ind w:left="108" w:right="0" w:hanging="0"/>
              <w:rPr>
                <w:sz w:val="20"/>
              </w:rPr>
            </w:pPr>
            <w:r>
              <w:rPr>
                <w:w w:val="115"/>
                <w:sz w:val="20"/>
              </w:rPr>
              <w:t>droit pour les travailleurs ayant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cotisé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avant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survenue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leur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invalidité. Son versement ne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dépend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donc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pas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des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ressources</w:t>
            </w:r>
          </w:p>
        </w:tc>
      </w:tr>
    </w:tbl>
    <w:p>
      <w:pPr>
        <w:sectPr>
          <w:type w:val="continuous"/>
          <w:pgSz w:w="11906" w:h="16838"/>
          <w:pgMar w:left="800" w:right="660" w:gutter="0" w:header="0" w:top="620" w:footer="950" w:bottom="1140"/>
          <w:pgNumType w:fmt="decimal"/>
          <w:formProt w:val="false"/>
          <w:textDirection w:val="lrTb"/>
          <w:docGrid w:type="default" w:linePitch="312" w:charSpace="4294965247"/>
        </w:sectPr>
      </w:pPr>
    </w:p>
    <w:tbl>
      <w:tblPr>
        <w:tblW w:w="9748" w:type="dxa"/>
        <w:jc w:val="left"/>
        <w:tblInd w:w="495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2941"/>
        <w:gridCol w:w="3262"/>
        <w:gridCol w:w="3545"/>
      </w:tblGrid>
      <w:tr>
        <w:trPr>
          <w:trHeight w:val="1604" w:hRule="atLeast"/>
        </w:trPr>
        <w:tc>
          <w:tcPr>
            <w:tcW w:w="2941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62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exact" w:line="227"/>
              <w:rPr>
                <w:sz w:val="20"/>
              </w:rPr>
            </w:pPr>
            <w:r>
              <w:rPr>
                <w:w w:val="115"/>
                <w:sz w:val="20"/>
              </w:rPr>
              <w:t>ressources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conjoint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ne</w:t>
            </w:r>
          </w:p>
          <w:p>
            <w:pPr>
              <w:pStyle w:val="TableParagraph"/>
              <w:widowControl w:val="false"/>
              <w:spacing w:before="1" w:after="0"/>
              <w:ind w:left="110" w:right="243" w:hanging="0"/>
              <w:rPr>
                <w:sz w:val="20"/>
              </w:rPr>
            </w:pPr>
            <w:r>
              <w:rPr>
                <w:w w:val="115"/>
                <w:sz w:val="20"/>
              </w:rPr>
              <w:t>seront pas prises en compte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sauf si le montant de l’AAH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calculé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selon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les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dispositions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actuelles sont plus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favorables.</w:t>
            </w:r>
          </w:p>
        </w:tc>
        <w:tc>
          <w:tcPr>
            <w:tcW w:w="3545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exact" w:line="227"/>
              <w:ind w:left="108" w:right="0" w:hanging="0"/>
              <w:rPr>
                <w:sz w:val="20"/>
              </w:rPr>
            </w:pPr>
            <w:r>
              <w:rPr>
                <w:w w:val="110"/>
                <w:sz w:val="20"/>
              </w:rPr>
              <w:t>du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conjoint</w:t>
            </w:r>
          </w:p>
        </w:tc>
      </w:tr>
      <w:tr>
        <w:trPr>
          <w:trHeight w:val="1900" w:hRule="atLeast"/>
        </w:trPr>
        <w:tc>
          <w:tcPr>
            <w:tcW w:w="2941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auto" w:line="2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Plafond</w:t>
            </w:r>
            <w:r>
              <w:rPr>
                <w:rFonts w:ascii="Trebuchet MS" w:hAnsi="Trebuchet MS"/>
                <w:b/>
                <w:spacing w:val="10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de</w:t>
            </w:r>
            <w:r>
              <w:rPr>
                <w:rFonts w:ascii="Trebuchet MS" w:hAnsi="Trebuchet MS"/>
                <w:b/>
                <w:spacing w:val="11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ressources</w:t>
            </w:r>
            <w:r>
              <w:rPr>
                <w:rFonts w:ascii="Trebuchet MS" w:hAnsi="Trebuchet MS"/>
                <w:b/>
                <w:spacing w:val="-69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annuel</w:t>
            </w:r>
          </w:p>
        </w:tc>
        <w:tc>
          <w:tcPr>
            <w:tcW w:w="3262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exact" w:line="245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w w:val="120"/>
                <w:sz w:val="22"/>
              </w:rPr>
              <w:t>oui</w:t>
            </w:r>
          </w:p>
          <w:p>
            <w:pPr>
              <w:pStyle w:val="TableParagraph"/>
              <w:widowControl w:val="false"/>
              <w:tabs>
                <w:tab w:val="clear" w:pos="720"/>
                <w:tab w:val="right" w:pos="2787" w:leader="none"/>
              </w:tabs>
              <w:spacing w:before="11" w:after="0"/>
              <w:rPr>
                <w:sz w:val="20"/>
              </w:rPr>
            </w:pPr>
            <w:r>
              <w:rPr>
                <w:w w:val="125"/>
                <w:sz w:val="20"/>
              </w:rPr>
              <w:t>personne</w:t>
            </w:r>
            <w:r>
              <w:rPr>
                <w:spacing w:val="-16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seule</w:t>
            </w:r>
            <w:r>
              <w:rPr>
                <w:spacing w:val="-1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:</w:t>
            </w:r>
            <w:r>
              <w:rPr>
                <w:rFonts w:ascii="Times New Roman" w:hAnsi="Times New Roman"/>
                <w:w w:val="125"/>
                <w:sz w:val="20"/>
              </w:rPr>
              <w:tab/>
            </w:r>
            <w:r>
              <w:rPr>
                <w:w w:val="125"/>
                <w:sz w:val="20"/>
              </w:rPr>
              <w:t>11</w:t>
            </w:r>
          </w:p>
          <w:p>
            <w:pPr>
              <w:pStyle w:val="TableParagraph"/>
              <w:widowControl w:val="false"/>
              <w:spacing w:before="1" w:after="0"/>
              <w:rPr>
                <w:sz w:val="20"/>
              </w:rPr>
            </w:pPr>
            <w:r>
              <w:rPr>
                <w:w w:val="120"/>
                <w:sz w:val="20"/>
              </w:rPr>
              <w:t>038</w:t>
            </w:r>
            <w:r>
              <w:rPr>
                <w:spacing w:val="-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€</w:t>
            </w:r>
          </w:p>
          <w:p>
            <w:pPr>
              <w:pStyle w:val="TableParagraph"/>
              <w:widowControl w:val="false"/>
              <w:tabs>
                <w:tab w:val="clear" w:pos="720"/>
                <w:tab w:val="right" w:pos="2773" w:leader="none"/>
              </w:tabs>
              <w:spacing w:before="1" w:after="0"/>
              <w:rPr>
                <w:sz w:val="20"/>
              </w:rPr>
            </w:pPr>
            <w:r>
              <w:rPr>
                <w:w w:val="120"/>
                <w:sz w:val="20"/>
              </w:rPr>
              <w:t>couple</w:t>
            </w:r>
            <w:r>
              <w:rPr>
                <w:spacing w:val="-1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sans</w:t>
            </w:r>
            <w:r>
              <w:rPr>
                <w:spacing w:val="-1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enfant</w:t>
            </w:r>
            <w:r>
              <w:rPr>
                <w:spacing w:val="-1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:</w:t>
            </w:r>
            <w:r>
              <w:rPr>
                <w:rFonts w:ascii="Times New Roman" w:hAnsi="Times New Roman"/>
                <w:w w:val="120"/>
                <w:sz w:val="20"/>
              </w:rPr>
              <w:tab/>
            </w:r>
            <w:r>
              <w:rPr>
                <w:w w:val="120"/>
                <w:sz w:val="20"/>
              </w:rPr>
              <w:t>19</w:t>
            </w:r>
          </w:p>
          <w:p>
            <w:pPr>
              <w:pStyle w:val="TableParagraph"/>
              <w:widowControl w:val="false"/>
              <w:spacing w:before="1" w:after="0"/>
              <w:rPr>
                <w:sz w:val="20"/>
              </w:rPr>
            </w:pPr>
            <w:r>
              <w:rPr>
                <w:w w:val="120"/>
                <w:sz w:val="20"/>
              </w:rPr>
              <w:t>979€</w:t>
            </w:r>
          </w:p>
          <w:p>
            <w:pPr>
              <w:pStyle w:val="TableParagraph"/>
              <w:widowControl w:val="false"/>
              <w:tabs>
                <w:tab w:val="clear" w:pos="720"/>
                <w:tab w:val="right" w:pos="2784" w:leader="none"/>
              </w:tabs>
              <w:spacing w:before="1" w:after="0"/>
              <w:rPr>
                <w:sz w:val="20"/>
              </w:rPr>
            </w:pPr>
            <w:r>
              <w:rPr>
                <w:w w:val="120"/>
                <w:sz w:val="20"/>
              </w:rPr>
              <w:t>par</w:t>
            </w:r>
            <w:r>
              <w:rPr>
                <w:spacing w:val="-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enfant</w:t>
            </w:r>
            <w:r>
              <w:rPr>
                <w:spacing w:val="-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sup</w:t>
            </w:r>
            <w:r>
              <w:rPr>
                <w:spacing w:val="-4"/>
                <w:w w:val="120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:</w:t>
            </w:r>
            <w:r>
              <w:rPr>
                <w:rFonts w:ascii="Times New Roman" w:hAnsi="Times New Roman"/>
                <w:w w:val="125"/>
                <w:sz w:val="20"/>
              </w:rPr>
              <w:tab/>
            </w:r>
            <w:r>
              <w:rPr>
                <w:w w:val="120"/>
                <w:sz w:val="20"/>
              </w:rPr>
              <w:t>5</w:t>
            </w:r>
          </w:p>
          <w:p>
            <w:pPr>
              <w:pStyle w:val="TableParagraph"/>
              <w:widowControl w:val="false"/>
              <w:spacing w:before="1" w:after="0"/>
              <w:rPr>
                <w:sz w:val="20"/>
              </w:rPr>
            </w:pPr>
            <w:r>
              <w:rPr>
                <w:w w:val="120"/>
                <w:sz w:val="20"/>
              </w:rPr>
              <w:t>519</w:t>
            </w:r>
            <w:r>
              <w:rPr>
                <w:spacing w:val="-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€</w:t>
            </w:r>
          </w:p>
        </w:tc>
        <w:tc>
          <w:tcPr>
            <w:tcW w:w="3545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exact" w:line="223"/>
              <w:ind w:left="108" w:right="0" w:hanging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non</w:t>
            </w:r>
          </w:p>
        </w:tc>
      </w:tr>
      <w:tr>
        <w:trPr>
          <w:trHeight w:val="4275" w:hRule="atLeast"/>
        </w:trPr>
        <w:tc>
          <w:tcPr>
            <w:tcW w:w="2941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exact" w:line="222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Démarches</w:t>
            </w:r>
          </w:p>
        </w:tc>
        <w:tc>
          <w:tcPr>
            <w:tcW w:w="3262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79" w:leader="none"/>
              </w:tabs>
              <w:spacing w:lineRule="exact" w:line="227" w:before="0" w:after="0"/>
              <w:ind w:left="278" w:right="0" w:hanging="169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formulaire</w:t>
            </w:r>
            <w:r>
              <w:rPr>
                <w:spacing w:val="3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CERFA</w:t>
            </w:r>
            <w:r>
              <w:rPr>
                <w:spacing w:val="3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15692*01</w:t>
            </w:r>
          </w:p>
          <w:p>
            <w:pPr>
              <w:pStyle w:val="TableParagraph"/>
              <w:widowControl w:val="false"/>
              <w:spacing w:before="1" w:after="0"/>
              <w:rPr>
                <w:sz w:val="20"/>
              </w:rPr>
            </w:pPr>
            <w:r>
              <w:rPr>
                <w:w w:val="115"/>
                <w:sz w:val="20"/>
              </w:rPr>
              <w:t>à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retourner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à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MDPH</w:t>
            </w:r>
          </w:p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315" w:leader="none"/>
              </w:tabs>
              <w:spacing w:lineRule="auto" w:line="264" w:before="191" w:after="0"/>
              <w:ind w:left="110" w:right="83" w:hanging="0"/>
              <w:jc w:val="left"/>
              <w:rPr>
                <w:rFonts w:ascii="Trebuchet MS" w:hAnsi="Trebuchet MS"/>
                <w:b/>
                <w:sz w:val="20"/>
              </w:rPr>
            </w:pPr>
            <w:r>
              <w:rPr>
                <w:w w:val="115"/>
                <w:sz w:val="20"/>
              </w:rPr>
              <w:t>réponse</w:t>
            </w:r>
            <w:r>
              <w:rPr>
                <w:spacing w:val="5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MDPH</w:t>
            </w:r>
            <w:r>
              <w:rPr>
                <w:spacing w:val="5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dans</w:t>
            </w:r>
            <w:r>
              <w:rPr>
                <w:spacing w:val="5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les</w:t>
            </w:r>
            <w:r>
              <w:rPr>
                <w:spacing w:val="57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20"/>
              </w:rPr>
              <w:t>4</w:t>
            </w:r>
            <w:r>
              <w:rPr>
                <w:rFonts w:ascii="Trebuchet MS" w:hAnsi="Trebuchet MS"/>
                <w:b/>
                <w:spacing w:val="-6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20"/>
              </w:rPr>
              <w:t>mois</w:t>
            </w:r>
          </w:p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46" w:leader="none"/>
              </w:tabs>
              <w:spacing w:lineRule="auto" w:line="240" w:before="171" w:after="0"/>
              <w:ind w:left="245" w:right="0" w:hanging="136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si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refus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 recours possible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46" w:leader="none"/>
              </w:tabs>
              <w:spacing w:lineRule="auto" w:line="240" w:before="1" w:after="0"/>
              <w:ind w:left="245" w:right="0" w:hanging="136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silence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=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rejet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après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4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mois</w:t>
            </w:r>
          </w:p>
        </w:tc>
        <w:tc>
          <w:tcPr>
            <w:tcW w:w="3545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45" w:leader="none"/>
              </w:tabs>
              <w:spacing w:lineRule="exact" w:line="227" w:before="0" w:after="0"/>
              <w:ind w:left="244" w:right="0" w:hanging="137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par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caisse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d’assurance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maladie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45" w:leader="none"/>
              </w:tabs>
              <w:spacing w:lineRule="auto" w:line="240" w:before="3" w:after="0"/>
              <w:ind w:left="108" w:right="144" w:hanging="0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par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l’assuré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formulaire</w:t>
            </w:r>
            <w:r>
              <w:rPr>
                <w:color w:val="0000FF"/>
                <w:spacing w:val="11"/>
                <w:w w:val="110"/>
                <w:sz w:val="20"/>
              </w:rPr>
              <w:t xml:space="preserve"> </w:t>
            </w:r>
            <w:hyperlink r:id="rId3">
              <w:r>
                <w:rPr>
                  <w:rFonts w:ascii="Arial MT" w:hAnsi="Arial MT"/>
                  <w:color w:val="0000FF"/>
                  <w:w w:val="110"/>
                  <w:sz w:val="20"/>
                  <w:u w:val="single" w:color="0000FF"/>
                  <w:shd w:fill="F1F1F1" w:val="clear"/>
                </w:rPr>
                <w:t>Cerfa</w:t>
              </w:r>
              <w:r>
                <w:rPr>
                  <w:rFonts w:ascii="Arial MT" w:hAnsi="Arial MT"/>
                  <w:color w:val="0000FF"/>
                  <w:spacing w:val="-2"/>
                  <w:w w:val="110"/>
                  <w:sz w:val="20"/>
                  <w:u w:val="single" w:color="0000FF"/>
                  <w:shd w:fill="F1F1F1" w:val="clear"/>
                </w:rPr>
                <w:t xml:space="preserve"> </w:t>
              </w:r>
              <w:r>
                <w:rPr>
                  <w:rFonts w:ascii="Arial MT" w:hAnsi="Arial MT"/>
                  <w:color w:val="0000FF"/>
                  <w:w w:val="110"/>
                  <w:sz w:val="20"/>
                  <w:u w:val="single" w:color="0000FF"/>
                  <w:shd w:fill="F1F1F1" w:val="clear"/>
                </w:rPr>
                <w:t>n°</w:t>
              </w:r>
            </w:hyperlink>
            <w:r>
              <w:rPr>
                <w:rFonts w:ascii="Arial MT" w:hAnsi="Arial MT"/>
                <w:color w:val="0000FF"/>
                <w:spacing w:val="1"/>
                <w:w w:val="110"/>
                <w:sz w:val="20"/>
              </w:rPr>
              <w:t xml:space="preserve"> </w:t>
            </w:r>
            <w:hyperlink r:id="rId4">
              <w:r>
                <w:rPr>
                  <w:rFonts w:ascii="Arial MT" w:hAnsi="Arial MT"/>
                  <w:color w:val="0000FF"/>
                  <w:w w:val="110"/>
                  <w:sz w:val="20"/>
                  <w:u w:val="single" w:color="0000FF"/>
                  <w:shd w:fill="F1F1F1" w:val="clear"/>
                </w:rPr>
                <w:t>11174*05</w:t>
              </w:r>
              <w:r>
                <w:rPr>
                  <w:rFonts w:ascii="Arial MT" w:hAnsi="Arial MT"/>
                  <w:color w:val="0000FF"/>
                  <w:spacing w:val="1"/>
                  <w:w w:val="110"/>
                  <w:sz w:val="20"/>
                  <w:u w:val="single" w:color="0000FF"/>
                  <w:shd w:fill="F1F1F1" w:val="clear"/>
                </w:rPr>
                <w:t xml:space="preserve"> </w:t>
              </w:r>
            </w:hyperlink>
            <w:r>
              <w:rPr>
                <w:w w:val="110"/>
                <w:sz w:val="20"/>
              </w:rPr>
              <w:t>à retourner à la CPAM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(ouCerfa 11980*03 MSA)au plus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tard dans les 12 mois après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constatation invalidité,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consolidation blessure,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stabilisation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état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santé…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45" w:leader="none"/>
              </w:tabs>
              <w:spacing w:lineRule="auto" w:line="240" w:before="9" w:after="0"/>
              <w:ind w:left="108" w:right="124" w:hanging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réponse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Ass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Maladie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dans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les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20"/>
              </w:rPr>
              <w:t>2</w:t>
            </w:r>
            <w:r>
              <w:rPr>
                <w:rFonts w:ascii="Trebuchet MS" w:hAnsi="Trebuchet MS"/>
                <w:b/>
                <w:spacing w:val="-6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20"/>
              </w:rPr>
              <w:t>mois</w:t>
            </w:r>
            <w:r>
              <w:rPr>
                <w:rFonts w:ascii="Trebuchet MS" w:hAnsi="Trebuchet MS"/>
                <w:b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20"/>
              </w:rPr>
              <w:t>:</w:t>
            </w:r>
            <w:r>
              <w:rPr>
                <w:rFonts w:ascii="Trebuchet MS" w:hAnsi="Trebuchet MS"/>
                <w:b/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si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accord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:</w:t>
            </w:r>
            <w:r>
              <w:rPr>
                <w:spacing w:val="-4"/>
                <w:w w:val="12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titre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pension d’invalidité et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notification d’attribution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(catégorie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et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montant)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45" w:leader="none"/>
              </w:tabs>
              <w:spacing w:lineRule="auto" w:line="240" w:before="4" w:after="0"/>
              <w:ind w:left="244" w:right="0" w:hanging="137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si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refus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 recours possible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45" w:leader="none"/>
              </w:tabs>
              <w:spacing w:lineRule="auto" w:line="240" w:before="1" w:after="0"/>
              <w:ind w:left="244" w:right="0" w:hanging="137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silence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=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rejet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après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mois</w:t>
            </w:r>
          </w:p>
        </w:tc>
      </w:tr>
      <w:tr>
        <w:trPr>
          <w:trHeight w:val="1846" w:hRule="atLeast"/>
        </w:trPr>
        <w:tc>
          <w:tcPr>
            <w:tcW w:w="2941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auto" w:line="2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Montant</w:t>
            </w:r>
            <w:r>
              <w:rPr>
                <w:rFonts w:ascii="Trebuchet MS" w:hAnsi="Trebuchet MS"/>
                <w:b/>
                <w:spacing w:val="14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mensuel</w:t>
            </w:r>
            <w:r>
              <w:rPr>
                <w:rFonts w:ascii="Trebuchet MS" w:hAnsi="Trebuchet MS"/>
                <w:b/>
                <w:spacing w:val="14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(au</w:t>
            </w:r>
            <w:r>
              <w:rPr>
                <w:rFonts w:ascii="Trebuchet MS" w:hAnsi="Trebuchet MS"/>
                <w:b/>
                <w:spacing w:val="-70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01/04/2022)</w:t>
            </w:r>
          </w:p>
        </w:tc>
        <w:tc>
          <w:tcPr>
            <w:tcW w:w="3262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exact" w:line="227"/>
              <w:rPr>
                <w:sz w:val="20"/>
              </w:rPr>
            </w:pPr>
            <w:r>
              <w:rPr>
                <w:w w:val="115"/>
                <w:sz w:val="20"/>
              </w:rPr>
              <w:t>919,86 €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montant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maximum</w:t>
            </w:r>
          </w:p>
        </w:tc>
        <w:tc>
          <w:tcPr>
            <w:tcW w:w="3545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exact" w:line="227"/>
              <w:ind w:left="108" w:right="0" w:hanging="0"/>
              <w:rPr>
                <w:sz w:val="20"/>
              </w:rPr>
            </w:pPr>
            <w:r>
              <w:rPr>
                <w:w w:val="125"/>
                <w:sz w:val="20"/>
              </w:rPr>
              <w:t>1ère</w:t>
            </w:r>
            <w:r>
              <w:rPr>
                <w:spacing w:val="-15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cat</w:t>
            </w:r>
            <w:r>
              <w:rPr>
                <w:spacing w:val="-12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:</w:t>
            </w:r>
            <w:r>
              <w:rPr>
                <w:spacing w:val="29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de </w:t>
            </w:r>
            <w:r>
              <w:rPr>
                <w:spacing w:val="27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311,56</w:t>
            </w:r>
            <w:r>
              <w:rPr>
                <w:spacing w:val="-14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€</w:t>
            </w:r>
            <w:r>
              <w:rPr>
                <w:spacing w:val="42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à</w:t>
            </w:r>
            <w:r>
              <w:rPr>
                <w:spacing w:val="40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1</w:t>
            </w:r>
          </w:p>
          <w:p>
            <w:pPr>
              <w:pStyle w:val="TableParagraph"/>
              <w:widowControl w:val="false"/>
              <w:spacing w:before="1" w:after="0"/>
              <w:ind w:left="108" w:right="0" w:hanging="0"/>
              <w:rPr>
                <w:sz w:val="20"/>
              </w:rPr>
            </w:pPr>
            <w:r>
              <w:rPr>
                <w:w w:val="120"/>
                <w:sz w:val="20"/>
              </w:rPr>
              <w:t>099,</w:t>
            </w:r>
            <w:r>
              <w:rPr>
                <w:spacing w:val="-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80</w:t>
            </w:r>
            <w:r>
              <w:rPr>
                <w:spacing w:val="-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€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51" w:leader="none"/>
              </w:tabs>
              <w:spacing w:before="1" w:after="0"/>
              <w:ind w:left="108" w:right="437" w:hanging="0"/>
              <w:rPr>
                <w:sz w:val="20"/>
              </w:rPr>
            </w:pPr>
            <w:r>
              <w:rPr>
                <w:w w:val="120"/>
                <w:sz w:val="20"/>
              </w:rPr>
              <w:t>2</w:t>
            </w:r>
            <w:r>
              <w:rPr>
                <w:w w:val="120"/>
                <w:sz w:val="20"/>
                <w:vertAlign w:val="superscript"/>
              </w:rPr>
              <w:t>ème</w:t>
            </w:r>
            <w:r>
              <w:rPr>
                <w:spacing w:val="-9"/>
                <w:w w:val="120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w w:val="120"/>
                <w:position w:val="0"/>
                <w:sz w:val="20"/>
                <w:sz w:val="20"/>
                <w:vertAlign w:val="baseline"/>
              </w:rPr>
              <w:t>cat</w:t>
            </w:r>
            <w:r>
              <w:rPr>
                <w:spacing w:val="-7"/>
                <w:w w:val="120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w w:val="120"/>
                <w:position w:val="0"/>
                <w:sz w:val="20"/>
                <w:sz w:val="20"/>
                <w:vertAlign w:val="baseline"/>
              </w:rPr>
              <w:t>:</w:t>
              <w:tab/>
            </w:r>
            <w:r>
              <w:rPr>
                <w:w w:val="125"/>
                <w:position w:val="0"/>
                <w:sz w:val="20"/>
                <w:sz w:val="20"/>
                <w:vertAlign w:val="baseline"/>
              </w:rPr>
              <w:t>de</w:t>
            </w:r>
            <w:r>
              <w:rPr>
                <w:spacing w:val="23"/>
                <w:w w:val="125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w w:val="125"/>
                <w:position w:val="0"/>
                <w:sz w:val="20"/>
                <w:sz w:val="20"/>
                <w:vertAlign w:val="baseline"/>
              </w:rPr>
              <w:t>311,56</w:t>
            </w:r>
            <w:r>
              <w:rPr>
                <w:spacing w:val="-15"/>
                <w:w w:val="125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w w:val="125"/>
                <w:position w:val="0"/>
                <w:sz w:val="20"/>
                <w:sz w:val="20"/>
                <w:vertAlign w:val="baseline"/>
              </w:rPr>
              <w:t>€</w:t>
            </w:r>
            <w:r>
              <w:rPr>
                <w:spacing w:val="38"/>
                <w:w w:val="125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w w:val="125"/>
                <w:position w:val="0"/>
                <w:sz w:val="20"/>
                <w:sz w:val="20"/>
                <w:vertAlign w:val="baseline"/>
              </w:rPr>
              <w:t>à</w:t>
            </w:r>
            <w:r>
              <w:rPr>
                <w:spacing w:val="37"/>
                <w:w w:val="125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w w:val="125"/>
                <w:position w:val="0"/>
                <w:sz w:val="20"/>
                <w:sz w:val="20"/>
                <w:vertAlign w:val="baseline"/>
              </w:rPr>
              <w:t>1</w:t>
            </w:r>
            <w:r>
              <w:rPr>
                <w:spacing w:val="-66"/>
                <w:w w:val="125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w w:val="125"/>
                <w:position w:val="0"/>
                <w:sz w:val="20"/>
                <w:sz w:val="20"/>
                <w:vertAlign w:val="baseline"/>
              </w:rPr>
              <w:t>833,00</w:t>
            </w:r>
            <w:r>
              <w:rPr>
                <w:spacing w:val="-7"/>
                <w:w w:val="125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w w:val="125"/>
                <w:position w:val="0"/>
                <w:sz w:val="20"/>
                <w:sz w:val="20"/>
                <w:vertAlign w:val="baseline"/>
              </w:rPr>
              <w:t>€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51" w:leader="none"/>
              </w:tabs>
              <w:spacing w:before="2" w:after="0"/>
              <w:ind w:left="108" w:right="0" w:hanging="0"/>
              <w:rPr>
                <w:sz w:val="20"/>
              </w:rPr>
            </w:pPr>
            <w:r>
              <w:rPr>
                <w:w w:val="120"/>
                <w:sz w:val="20"/>
              </w:rPr>
              <w:t>3</w:t>
            </w:r>
            <w:r>
              <w:rPr>
                <w:w w:val="120"/>
                <w:sz w:val="20"/>
                <w:vertAlign w:val="superscript"/>
              </w:rPr>
              <w:t>ème</w:t>
            </w:r>
            <w:r>
              <w:rPr>
                <w:spacing w:val="-9"/>
                <w:w w:val="120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w w:val="120"/>
                <w:position w:val="0"/>
                <w:sz w:val="20"/>
                <w:sz w:val="20"/>
                <w:vertAlign w:val="baseline"/>
              </w:rPr>
              <w:t>cat</w:t>
            </w:r>
            <w:r>
              <w:rPr>
                <w:spacing w:val="-7"/>
                <w:w w:val="120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w w:val="120"/>
                <w:position w:val="0"/>
                <w:sz w:val="20"/>
                <w:sz w:val="20"/>
                <w:vertAlign w:val="baseline"/>
              </w:rPr>
              <w:t>:</w:t>
              <w:tab/>
              <w:t>de</w:t>
            </w:r>
            <w:r>
              <w:rPr>
                <w:spacing w:val="-8"/>
                <w:w w:val="120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w w:val="120"/>
                <w:position w:val="0"/>
                <w:sz w:val="20"/>
                <w:sz w:val="20"/>
                <w:vertAlign w:val="baseline"/>
              </w:rPr>
              <w:t>311,56</w:t>
            </w:r>
            <w:r>
              <w:rPr>
                <w:spacing w:val="-9"/>
                <w:w w:val="120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w w:val="120"/>
                <w:position w:val="0"/>
                <w:sz w:val="20"/>
                <w:sz w:val="20"/>
                <w:vertAlign w:val="baseline"/>
              </w:rPr>
              <w:t>à</w:t>
            </w:r>
            <w:r>
              <w:rPr>
                <w:spacing w:val="-9"/>
                <w:w w:val="120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w w:val="120"/>
                <w:position w:val="0"/>
                <w:sz w:val="20"/>
                <w:sz w:val="20"/>
                <w:vertAlign w:val="baseline"/>
              </w:rPr>
              <w:t>1</w:t>
            </w:r>
            <w:r>
              <w:rPr>
                <w:spacing w:val="-8"/>
                <w:w w:val="120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w w:val="120"/>
                <w:position w:val="0"/>
                <w:sz w:val="20"/>
                <w:sz w:val="20"/>
                <w:vertAlign w:val="baseline"/>
              </w:rPr>
              <w:t>833,00</w:t>
            </w:r>
          </w:p>
          <w:p>
            <w:pPr>
              <w:pStyle w:val="TableParagraph"/>
              <w:widowControl w:val="false"/>
              <w:spacing w:before="1" w:after="0"/>
              <w:ind w:left="108" w:right="0" w:hanging="0"/>
              <w:rPr>
                <w:sz w:val="18"/>
              </w:rPr>
            </w:pPr>
            <w:r>
              <w:rPr>
                <w:w w:val="115"/>
                <w:sz w:val="20"/>
              </w:rPr>
              <w:t>€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*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18"/>
              </w:rPr>
              <w:t>(*inclut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majoration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pour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tierce</w:t>
            </w:r>
            <w:r>
              <w:rPr>
                <w:spacing w:val="-5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personne)</w:t>
            </w:r>
          </w:p>
        </w:tc>
      </w:tr>
      <w:tr>
        <w:trPr>
          <w:trHeight w:val="536" w:hRule="atLeast"/>
        </w:trPr>
        <w:tc>
          <w:tcPr>
            <w:tcW w:w="2941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exact" w:line="222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Revalorisation</w:t>
            </w:r>
            <w:r>
              <w:rPr>
                <w:rFonts w:ascii="Trebuchet MS" w:hAnsi="Trebuchet MS"/>
                <w:b/>
                <w:spacing w:val="8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annuelle</w:t>
            </w:r>
          </w:p>
        </w:tc>
        <w:tc>
          <w:tcPr>
            <w:tcW w:w="6807" w:type="dxa"/>
            <w:gridSpan w:val="2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exact" w:line="227"/>
              <w:rPr>
                <w:sz w:val="20"/>
              </w:rPr>
            </w:pPr>
            <w:r>
              <w:rPr>
                <w:w w:val="115"/>
                <w:sz w:val="20"/>
              </w:rPr>
              <w:t>même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taux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d’augmentation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en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2022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pour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les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deux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prestations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  <w:p>
            <w:pPr>
              <w:pStyle w:val="TableParagraph"/>
              <w:widowControl w:val="false"/>
              <w:spacing w:before="1" w:after="0"/>
              <w:rPr>
                <w:sz w:val="20"/>
              </w:rPr>
            </w:pPr>
            <w:r>
              <w:rPr>
                <w:w w:val="120"/>
                <w:sz w:val="20"/>
              </w:rPr>
              <w:t>+1,8%</w:t>
            </w:r>
          </w:p>
        </w:tc>
      </w:tr>
      <w:tr>
        <w:trPr>
          <w:trHeight w:val="2404" w:hRule="atLeast"/>
        </w:trPr>
        <w:tc>
          <w:tcPr>
            <w:tcW w:w="2941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auto" w:line="276"/>
              <w:ind w:left="110" w:right="616" w:hanging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Durée</w:t>
            </w:r>
            <w:r>
              <w:rPr>
                <w:rFonts w:ascii="Trebuchet MS" w:hAnsi="Trebuchet MS"/>
                <w:b/>
                <w:spacing w:val="-17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d’attribution</w:t>
            </w:r>
            <w:r>
              <w:rPr>
                <w:rFonts w:ascii="Trebuchet MS" w:hAnsi="Trebuchet MS"/>
                <w:b/>
                <w:spacing w:val="-69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(renouvellement</w:t>
            </w:r>
            <w:r>
              <w:rPr>
                <w:rFonts w:ascii="Trebuchet MS" w:hAnsi="Trebuchet MS"/>
                <w:b/>
                <w:spacing w:val="1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démarches</w:t>
            </w:r>
            <w:r>
              <w:rPr>
                <w:rFonts w:ascii="Trebuchet MS" w:hAnsi="Trebuchet MS"/>
                <w:b/>
                <w:spacing w:val="1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administratives)</w:t>
            </w:r>
          </w:p>
        </w:tc>
        <w:tc>
          <w:tcPr>
            <w:tcW w:w="3262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32" w:leader="none"/>
              </w:tabs>
              <w:spacing w:lineRule="exact" w:line="228"/>
              <w:rPr>
                <w:sz w:val="20"/>
              </w:rPr>
            </w:pPr>
            <w:r>
              <w:rPr>
                <w:w w:val="115"/>
                <w:sz w:val="20"/>
              </w:rPr>
              <w:t>-taux</w:t>
              <w:tab/>
              <w:t>d’incapacité</w:t>
            </w:r>
          </w:p>
          <w:p>
            <w:pPr>
              <w:pStyle w:val="TableParagraph"/>
              <w:widowControl w:val="false"/>
              <w:spacing w:before="1" w:after="0"/>
              <w:rPr>
                <w:sz w:val="20"/>
              </w:rPr>
            </w:pPr>
            <w:r>
              <w:rPr>
                <w:w w:val="115"/>
                <w:sz w:val="20"/>
              </w:rPr>
              <w:t>permanente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6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80%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ou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plus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  <w:p>
            <w:pPr>
              <w:pStyle w:val="TableParagraph"/>
              <w:widowControl w:val="false"/>
              <w:spacing w:before="1" w:after="0"/>
              <w:rPr>
                <w:sz w:val="20"/>
              </w:rPr>
            </w:pPr>
            <w:r>
              <w:rPr>
                <w:w w:val="125"/>
                <w:sz w:val="20"/>
              </w:rPr>
              <w:t>1</w:t>
            </w:r>
            <w:r>
              <w:rPr>
                <w:spacing w:val="10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à</w:t>
            </w:r>
            <w:r>
              <w:rPr>
                <w:spacing w:val="10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10</w:t>
            </w:r>
            <w:r>
              <w:rPr>
                <w:spacing w:val="10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ans</w:t>
            </w:r>
            <w:r>
              <w:rPr>
                <w:spacing w:val="-9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;</w:t>
            </w:r>
            <w:r>
              <w:rPr>
                <w:spacing w:val="10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à</w:t>
            </w:r>
            <w:r>
              <w:rPr>
                <w:spacing w:val="10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vie</w:t>
            </w:r>
            <w:r>
              <w:rPr>
                <w:spacing w:val="10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si</w:t>
            </w:r>
            <w:r>
              <w:rPr>
                <w:spacing w:val="10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pas</w:t>
            </w:r>
            <w:r>
              <w:rPr>
                <w:spacing w:val="-66"/>
                <w:w w:val="125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d’évolution</w:t>
            </w:r>
            <w:r>
              <w:rPr>
                <w:spacing w:val="-1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(depuis</w:t>
            </w:r>
            <w:r>
              <w:rPr>
                <w:spacing w:val="-1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2019)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34" w:leader="none"/>
                <w:tab w:val="left" w:pos="1932" w:leader="none"/>
              </w:tabs>
              <w:spacing w:before="2" w:after="0"/>
              <w:ind w:left="110" w:right="87" w:hanging="0"/>
              <w:rPr>
                <w:sz w:val="20"/>
              </w:rPr>
            </w:pPr>
            <w:r>
              <w:rPr>
                <w:w w:val="115"/>
                <w:sz w:val="20"/>
              </w:rPr>
              <w:t>-</w:t>
              <w:tab/>
              <w:t>taux</w:t>
              <w:tab/>
              <w:t>d’incapacité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permanente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entre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50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et</w:t>
            </w:r>
            <w:r>
              <w:rPr>
                <w:spacing w:val="1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79</w:t>
            </w:r>
          </w:p>
          <w:p>
            <w:pPr>
              <w:pStyle w:val="TableParagraph"/>
              <w:widowControl w:val="false"/>
              <w:spacing w:before="2" w:after="0"/>
              <w:ind w:left="110" w:right="80" w:hanging="0"/>
              <w:rPr>
                <w:sz w:val="20"/>
              </w:rPr>
            </w:pPr>
            <w:r>
              <w:rPr>
                <w:w w:val="125"/>
                <w:sz w:val="20"/>
              </w:rPr>
              <w:t>%</w:t>
            </w:r>
            <w:r>
              <w:rPr>
                <w:spacing w:val="-16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:</w:t>
            </w:r>
            <w:r>
              <w:rPr>
                <w:spacing w:val="10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1</w:t>
            </w:r>
            <w:r>
              <w:rPr>
                <w:spacing w:val="10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à</w:t>
            </w:r>
            <w:r>
              <w:rPr>
                <w:spacing w:val="11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2</w:t>
            </w:r>
            <w:r>
              <w:rPr>
                <w:spacing w:val="10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ans</w:t>
            </w:r>
            <w:r>
              <w:rPr>
                <w:spacing w:val="-1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;</w:t>
            </w:r>
            <w:r>
              <w:rPr>
                <w:spacing w:val="10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5</w:t>
            </w:r>
            <w:r>
              <w:rPr>
                <w:spacing w:val="10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ans</w:t>
            </w:r>
            <w:r>
              <w:rPr>
                <w:spacing w:val="11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MAX</w:t>
            </w:r>
            <w:r>
              <w:rPr>
                <w:spacing w:val="10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si</w:t>
            </w:r>
            <w:r>
              <w:rPr>
                <w:spacing w:val="-66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pas</w:t>
            </w:r>
            <w:r>
              <w:rPr>
                <w:spacing w:val="-12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d’évolution</w:t>
            </w:r>
          </w:p>
        </w:tc>
        <w:tc>
          <w:tcPr>
            <w:tcW w:w="3545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45" w:leader="none"/>
              </w:tabs>
              <w:spacing w:lineRule="exact" w:line="228" w:before="0" w:after="0"/>
              <w:ind w:left="244" w:right="0" w:hanging="137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durée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temporaire,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dépend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</w:p>
          <w:p>
            <w:pPr>
              <w:pStyle w:val="TableParagraph"/>
              <w:widowControl w:val="false"/>
              <w:spacing w:before="1" w:after="0"/>
              <w:ind w:left="108" w:right="179" w:hanging="0"/>
              <w:rPr>
                <w:sz w:val="20"/>
              </w:rPr>
            </w:pPr>
            <w:r>
              <w:rPr>
                <w:w w:val="120"/>
                <w:sz w:val="20"/>
              </w:rPr>
              <w:t>l’état de santé, peut être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suspendue, réduite ou arrêtée à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tout</w:t>
            </w:r>
            <w:r>
              <w:rPr>
                <w:spacing w:val="-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moment</w:t>
            </w:r>
            <w:r>
              <w:rPr>
                <w:spacing w:val="-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si</w:t>
            </w:r>
            <w:r>
              <w:rPr>
                <w:spacing w:val="-4"/>
                <w:w w:val="120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: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45" w:leader="none"/>
              </w:tabs>
              <w:spacing w:lineRule="auto" w:line="240" w:before="3" w:after="0"/>
              <w:ind w:left="108" w:right="1588" w:hanging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reprise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d’activité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professionnelle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45" w:leader="none"/>
              </w:tabs>
              <w:spacing w:lineRule="auto" w:line="240" w:before="2" w:after="0"/>
              <w:ind w:left="244" w:right="0" w:hanging="137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amélioration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l’état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santé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45" w:leader="none"/>
              </w:tabs>
              <w:spacing w:lineRule="auto" w:line="240" w:before="1" w:after="0"/>
              <w:ind w:left="244" w:right="0" w:hanging="137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l’âge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retraite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est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atteint</w:t>
            </w:r>
          </w:p>
        </w:tc>
      </w:tr>
      <w:tr>
        <w:trPr>
          <w:trHeight w:val="1834" w:hRule="atLeast"/>
        </w:trPr>
        <w:tc>
          <w:tcPr>
            <w:tcW w:w="2941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exact" w:line="222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RETRAITE</w:t>
            </w:r>
          </w:p>
        </w:tc>
        <w:tc>
          <w:tcPr>
            <w:tcW w:w="3262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505" w:leader="none"/>
                <w:tab w:val="left" w:pos="506" w:leader="none"/>
                <w:tab w:val="left" w:pos="1835" w:leader="none"/>
                <w:tab w:val="left" w:pos="2408" w:leader="none"/>
              </w:tabs>
              <w:spacing w:lineRule="exact" w:line="227" w:before="0" w:after="0"/>
              <w:ind w:left="505" w:right="0" w:hanging="396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possibilité</w:t>
              <w:tab/>
              <w:t>de</w:t>
              <w:tab/>
              <w:t>retraite</w:t>
            </w:r>
          </w:p>
          <w:p>
            <w:pPr>
              <w:pStyle w:val="TableParagraph"/>
              <w:widowControl w:val="false"/>
              <w:spacing w:before="1" w:after="0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anticipée,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sous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conditions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46" w:leader="none"/>
              </w:tabs>
              <w:spacing w:lineRule="auto" w:line="240" w:before="1" w:after="0"/>
              <w:ind w:left="245" w:right="0" w:hanging="1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cumul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AAH/retraite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possible</w:t>
            </w:r>
          </w:p>
        </w:tc>
        <w:tc>
          <w:tcPr>
            <w:tcW w:w="3545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45" w:leader="none"/>
              </w:tabs>
              <w:spacing w:lineRule="exact" w:line="227" w:before="0" w:after="0"/>
              <w:ind w:left="244" w:right="0" w:hanging="137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possibilité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retraite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anticipée</w:t>
            </w:r>
          </w:p>
          <w:p>
            <w:pPr>
              <w:pStyle w:val="TableParagraph"/>
              <w:widowControl w:val="false"/>
              <w:spacing w:before="1" w:after="0"/>
              <w:ind w:left="108" w:right="0" w:hanging="0"/>
              <w:rPr>
                <w:sz w:val="20"/>
              </w:rPr>
            </w:pPr>
            <w:r>
              <w:rPr>
                <w:w w:val="110"/>
                <w:sz w:val="20"/>
              </w:rPr>
              <w:t>sous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conditions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308" w:leader="none"/>
              </w:tabs>
              <w:spacing w:lineRule="auto" w:line="240" w:before="1" w:after="0"/>
              <w:ind w:left="108" w:right="373" w:hanging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la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pension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d’invalidité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prend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fin au jour du départ à la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retraite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: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remplacée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retraite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pour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inaptitude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au</w:t>
            </w:r>
          </w:p>
          <w:p>
            <w:pPr>
              <w:pStyle w:val="TableParagraph"/>
              <w:widowControl w:val="false"/>
              <w:spacing w:lineRule="exact" w:line="251" w:before="4" w:after="0"/>
              <w:ind w:left="108" w:right="0" w:hanging="0"/>
              <w:rPr>
                <w:sz w:val="20"/>
              </w:rPr>
            </w:pPr>
            <w:r>
              <w:rPr>
                <w:w w:val="115"/>
                <w:sz w:val="20"/>
              </w:rPr>
              <w:t>travail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(dispense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procédure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g">
            <w:drawing>
              <wp:anchor behindDoc="1" distT="0" distB="0" distL="114300" distR="114300" simplePos="0" locked="0" layoutInCell="0" allowOverlap="1" relativeHeight="11">
                <wp:simplePos x="0" y="0"/>
                <wp:positionH relativeFrom="page">
                  <wp:posOffset>6319520</wp:posOffset>
                </wp:positionH>
                <wp:positionV relativeFrom="page">
                  <wp:posOffset>9859010</wp:posOffset>
                </wp:positionV>
                <wp:extent cx="612140" cy="447675"/>
                <wp:effectExtent l="3175" t="0" r="3175" b="0"/>
                <wp:wrapNone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" cy="447840"/>
                          <a:chOff x="0" y="0"/>
                          <a:chExt cx="612000" cy="447840"/>
                        </a:xfrm>
                      </wpg:grpSpPr>
                      <wps:wsp>
                        <wps:cNvSpPr/>
                        <wps:nvSpPr>
                          <wps:cNvPr id="8" name=""/>
                          <wps:cNvSpPr/>
                        </wps:nvSpPr>
                        <wps:spPr>
                          <a:xfrm>
                            <a:off x="0" y="0"/>
                            <a:ext cx="611640" cy="447840"/>
                          </a:xfrm>
                          <a:prstGeom prst="rect">
                            <a:avLst/>
                          </a:prstGeom>
                          <a:solidFill>
                            <a:srgbClr val="933533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6120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bf4f4c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97.6pt;margin-top:776.3pt;width:48.15pt;height:35.25pt" coordorigin="9952,15526" coordsize="963,705">
                <v:rect id="shape_0" fillcolor="#933533" stroked="f" o:allowincell="f" style="position:absolute;left:9952;top:15526;width:962;height:704;mso-wrap-style:none;v-text-anchor:middle;mso-position-horizontal-relative:page;mso-position-vertical-relative:page">
                  <v:fill o:detectmouseclick="t" type="solid" color2="#6ccacc"/>
                  <v:stroke color="#3465a4" joinstyle="round" endcap="flat"/>
                  <w10:wrap type="none"/>
                </v:rect>
                <v:line id="shape_0" from="9952,15531" to="10915,15531" stroked="t" o:allowincell="f" style="position:absolute;mso-position-horizontal-relative:page;mso-position-vertical-relative:page">
                  <v:stroke color="#bf4f4c" weight="648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sectPr>
          <w:footerReference w:type="default" r:id="rId5"/>
          <w:type w:val="nextPage"/>
          <w:pgSz w:w="11906" w:h="16838"/>
          <w:pgMar w:left="800" w:right="660" w:gutter="0" w:header="0" w:top="700" w:footer="950" w:bottom="114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748" w:type="dxa"/>
        <w:jc w:val="left"/>
        <w:tblInd w:w="495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2941"/>
        <w:gridCol w:w="3262"/>
        <w:gridCol w:w="3545"/>
      </w:tblGrid>
      <w:tr>
        <w:trPr>
          <w:trHeight w:val="800" w:hRule="atLeast"/>
        </w:trPr>
        <w:tc>
          <w:tcPr>
            <w:tcW w:w="2941" w:type="dxa"/>
            <w:vMerge w:val="restart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262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45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exact" w:line="227"/>
              <w:ind w:left="108" w:right="0" w:hanging="0"/>
              <w:rPr>
                <w:sz w:val="20"/>
              </w:rPr>
            </w:pPr>
            <w:r>
              <w:rPr>
                <w:w w:val="115"/>
                <w:sz w:val="20"/>
              </w:rPr>
              <w:t>de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reconnaissance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d’inaptitude</w:t>
            </w:r>
          </w:p>
          <w:p>
            <w:pPr>
              <w:pStyle w:val="TableParagraph"/>
              <w:widowControl w:val="false"/>
              <w:spacing w:before="1" w:after="0"/>
              <w:ind w:left="108" w:right="0" w:hanging="0"/>
              <w:rPr>
                <w:sz w:val="20"/>
              </w:rPr>
            </w:pPr>
            <w:r>
              <w:rPr>
                <w:w w:val="115"/>
                <w:sz w:val="20"/>
              </w:rPr>
              <w:t>par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le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médecin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conseil)</w:t>
            </w:r>
          </w:p>
        </w:tc>
      </w:tr>
      <w:tr>
        <w:trPr>
          <w:trHeight w:val="270" w:hRule="atLeast"/>
        </w:trPr>
        <w:tc>
          <w:tcPr>
            <w:tcW w:w="2941" w:type="dxa"/>
            <w:vMerge w:val="continue"/>
            <w:tcBorders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62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45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exact" w:line="228"/>
              <w:ind w:left="108" w:right="0" w:hanging="0"/>
              <w:rPr>
                <w:sz w:val="20"/>
              </w:rPr>
            </w:pPr>
            <w:r>
              <w:rPr>
                <w:w w:val="115"/>
                <w:sz w:val="20"/>
              </w:rPr>
              <w:t>Taux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maxi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50%</w:t>
            </w:r>
          </w:p>
        </w:tc>
      </w:tr>
      <w:tr>
        <w:trPr>
          <w:trHeight w:val="804" w:hRule="atLeast"/>
        </w:trPr>
        <w:tc>
          <w:tcPr>
            <w:tcW w:w="2941" w:type="dxa"/>
            <w:vMerge w:val="continue"/>
            <w:tcBorders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807" w:type="dxa"/>
            <w:gridSpan w:val="2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exact" w:line="228"/>
              <w:rPr>
                <w:sz w:val="20"/>
              </w:rPr>
            </w:pPr>
            <w:r>
              <w:rPr>
                <w:color w:val="141414"/>
                <w:w w:val="115"/>
                <w:sz w:val="20"/>
                <w:shd w:fill="FFFFFF" w:val="clear"/>
              </w:rPr>
              <w:t>le</w:t>
            </w:r>
            <w:r>
              <w:rPr>
                <w:color w:val="141414"/>
                <w:spacing w:val="-4"/>
                <w:w w:val="115"/>
                <w:sz w:val="20"/>
                <w:shd w:fill="FFFFFF" w:val="clear"/>
              </w:rPr>
              <w:t xml:space="preserve"> </w:t>
            </w:r>
            <w:r>
              <w:rPr>
                <w:color w:val="141414"/>
                <w:w w:val="115"/>
                <w:sz w:val="20"/>
                <w:shd w:fill="FFFFFF" w:val="clear"/>
              </w:rPr>
              <w:t>titulaire</w:t>
            </w:r>
            <w:r>
              <w:rPr>
                <w:color w:val="141414"/>
                <w:spacing w:val="-4"/>
                <w:w w:val="115"/>
                <w:sz w:val="20"/>
                <w:shd w:fill="FFFFFF" w:val="clear"/>
              </w:rPr>
              <w:t xml:space="preserve"> </w:t>
            </w:r>
            <w:r>
              <w:rPr>
                <w:color w:val="141414"/>
                <w:w w:val="115"/>
                <w:sz w:val="20"/>
                <w:shd w:fill="FFFFFF" w:val="clear"/>
              </w:rPr>
              <w:t>d’une</w:t>
            </w:r>
            <w:r>
              <w:rPr>
                <w:color w:val="141414"/>
                <w:spacing w:val="-3"/>
                <w:w w:val="115"/>
                <w:sz w:val="20"/>
                <w:shd w:fill="FFFFFF" w:val="clear"/>
              </w:rPr>
              <w:t xml:space="preserve"> </w:t>
            </w:r>
            <w:r>
              <w:rPr>
                <w:color w:val="141414"/>
                <w:w w:val="115"/>
                <w:sz w:val="20"/>
                <w:shd w:fill="FFFFFF" w:val="clear"/>
              </w:rPr>
              <w:t>pension</w:t>
            </w:r>
            <w:r>
              <w:rPr>
                <w:color w:val="141414"/>
                <w:spacing w:val="-4"/>
                <w:w w:val="115"/>
                <w:sz w:val="20"/>
                <w:shd w:fill="FFFFFF" w:val="clear"/>
              </w:rPr>
              <w:t xml:space="preserve"> </w:t>
            </w:r>
            <w:r>
              <w:rPr>
                <w:color w:val="141414"/>
                <w:w w:val="115"/>
                <w:sz w:val="20"/>
                <w:shd w:fill="FFFFFF" w:val="clear"/>
              </w:rPr>
              <w:t>d’invalidité,</w:t>
            </w:r>
            <w:r>
              <w:rPr>
                <w:color w:val="141414"/>
                <w:spacing w:val="-4"/>
                <w:w w:val="115"/>
                <w:sz w:val="20"/>
                <w:shd w:fill="FFFFFF" w:val="clear"/>
              </w:rPr>
              <w:t xml:space="preserve"> </w:t>
            </w:r>
            <w:r>
              <w:rPr>
                <w:color w:val="141414"/>
                <w:w w:val="115"/>
                <w:sz w:val="20"/>
                <w:shd w:fill="FFFFFF" w:val="clear"/>
              </w:rPr>
              <w:t>de</w:t>
            </w:r>
            <w:r>
              <w:rPr>
                <w:color w:val="141414"/>
                <w:spacing w:val="-3"/>
                <w:w w:val="115"/>
                <w:sz w:val="20"/>
                <w:shd w:fill="FFFFFF" w:val="clear"/>
              </w:rPr>
              <w:t xml:space="preserve"> </w:t>
            </w:r>
            <w:r>
              <w:rPr>
                <w:color w:val="141414"/>
                <w:w w:val="115"/>
                <w:sz w:val="20"/>
                <w:shd w:fill="FFFFFF" w:val="clear"/>
              </w:rPr>
              <w:t>l’allocation</w:t>
            </w:r>
            <w:r>
              <w:rPr>
                <w:color w:val="141414"/>
                <w:spacing w:val="-4"/>
                <w:w w:val="115"/>
                <w:sz w:val="20"/>
                <w:shd w:fill="FFFFFF" w:val="clear"/>
              </w:rPr>
              <w:t xml:space="preserve"> </w:t>
            </w:r>
            <w:r>
              <w:rPr>
                <w:color w:val="141414"/>
                <w:w w:val="115"/>
                <w:sz w:val="20"/>
                <w:shd w:fill="FFFFFF" w:val="clear"/>
              </w:rPr>
              <w:t>aux</w:t>
            </w:r>
            <w:r>
              <w:rPr>
                <w:color w:val="141414"/>
                <w:spacing w:val="-3"/>
                <w:w w:val="115"/>
                <w:sz w:val="20"/>
                <w:shd w:fill="FFFFFF" w:val="clear"/>
              </w:rPr>
              <w:t xml:space="preserve"> </w:t>
            </w:r>
            <w:r>
              <w:rPr>
                <w:color w:val="141414"/>
                <w:w w:val="115"/>
                <w:sz w:val="20"/>
                <w:shd w:fill="FFFFFF" w:val="clear"/>
              </w:rPr>
              <w:t>adultes</w:t>
            </w:r>
          </w:p>
          <w:p>
            <w:pPr>
              <w:pStyle w:val="TableParagraph"/>
              <w:widowControl w:val="false"/>
              <w:spacing w:before="1" w:after="0"/>
              <w:ind w:left="110" w:right="137" w:hanging="0"/>
              <w:rPr>
                <w:sz w:val="20"/>
              </w:rPr>
            </w:pPr>
            <w:r>
              <w:rPr>
                <w:color w:val="141414"/>
                <w:w w:val="115"/>
                <w:sz w:val="20"/>
                <w:shd w:fill="FFFFFF" w:val="clear"/>
              </w:rPr>
              <w:t>handicapés ou de la carte invalidité de + 80%, peut demander la</w:t>
            </w:r>
            <w:r>
              <w:rPr>
                <w:color w:val="141414"/>
                <w:spacing w:val="-60"/>
                <w:w w:val="115"/>
                <w:sz w:val="20"/>
              </w:rPr>
              <w:t xml:space="preserve"> </w:t>
            </w:r>
            <w:r>
              <w:rPr>
                <w:color w:val="141414"/>
                <w:w w:val="115"/>
                <w:sz w:val="20"/>
                <w:shd w:fill="FFFFFF" w:val="clear"/>
              </w:rPr>
              <w:t>retraite</w:t>
            </w:r>
            <w:r>
              <w:rPr>
                <w:color w:val="141414"/>
                <w:spacing w:val="-1"/>
                <w:w w:val="115"/>
                <w:sz w:val="20"/>
                <w:shd w:fill="FFFFFF" w:val="clear"/>
              </w:rPr>
              <w:t xml:space="preserve"> </w:t>
            </w:r>
            <w:r>
              <w:rPr>
                <w:color w:val="141414"/>
                <w:w w:val="115"/>
                <w:sz w:val="20"/>
                <w:shd w:fill="FFFFFF" w:val="clear"/>
              </w:rPr>
              <w:t>pour</w:t>
            </w:r>
            <w:r>
              <w:rPr>
                <w:color w:val="141414"/>
                <w:spacing w:val="-1"/>
                <w:w w:val="115"/>
                <w:sz w:val="20"/>
                <w:shd w:fill="FFFFFF" w:val="clear"/>
              </w:rPr>
              <w:t xml:space="preserve"> </w:t>
            </w:r>
            <w:r>
              <w:rPr>
                <w:color w:val="141414"/>
                <w:w w:val="115"/>
                <w:sz w:val="20"/>
                <w:shd w:fill="FFFFFF" w:val="clear"/>
              </w:rPr>
              <w:t>inaptitude à</w:t>
            </w:r>
            <w:r>
              <w:rPr>
                <w:color w:val="141414"/>
                <w:spacing w:val="-1"/>
                <w:w w:val="115"/>
                <w:sz w:val="20"/>
                <w:shd w:fill="FFFFFF" w:val="clear"/>
              </w:rPr>
              <w:t xml:space="preserve"> </w:t>
            </w:r>
            <w:r>
              <w:rPr>
                <w:color w:val="141414"/>
                <w:w w:val="115"/>
                <w:sz w:val="20"/>
                <w:shd w:fill="FFFFFF" w:val="clear"/>
              </w:rPr>
              <w:t>la Carsat</w:t>
            </w:r>
          </w:p>
        </w:tc>
      </w:tr>
      <w:tr>
        <w:trPr>
          <w:trHeight w:val="537" w:hRule="atLeast"/>
        </w:trPr>
        <w:tc>
          <w:tcPr>
            <w:tcW w:w="2941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exact" w:line="223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Cumul</w:t>
            </w:r>
            <w:r>
              <w:rPr>
                <w:rFonts w:ascii="Trebuchet MS" w:hAnsi="Trebuchet MS"/>
                <w:b/>
                <w:spacing w:val="-4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Majoration</w:t>
            </w:r>
            <w:r>
              <w:rPr>
                <w:rFonts w:ascii="Trebuchet MS" w:hAnsi="Trebuchet MS"/>
                <w:b/>
                <w:spacing w:val="-4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pour</w:t>
            </w:r>
          </w:p>
          <w:p>
            <w:pPr>
              <w:pStyle w:val="TableParagraph"/>
              <w:widowControl w:val="false"/>
              <w:spacing w:before="34" w:after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la</w:t>
            </w:r>
            <w:r>
              <w:rPr>
                <w:rFonts w:ascii="Trebuchet MS" w:hAnsi="Trebuchet MS"/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vie</w:t>
            </w:r>
            <w:r>
              <w:rPr>
                <w:rFonts w:ascii="Trebuchet MS" w:hAnsi="Trebuchet MS"/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autonome</w:t>
            </w:r>
          </w:p>
        </w:tc>
        <w:tc>
          <w:tcPr>
            <w:tcW w:w="3262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exact" w:line="223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oui</w:t>
            </w:r>
          </w:p>
          <w:p>
            <w:pPr>
              <w:pStyle w:val="TableParagraph"/>
              <w:widowControl w:val="false"/>
              <w:spacing w:before="34" w:after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104,77</w:t>
            </w:r>
            <w:r>
              <w:rPr>
                <w:rFonts w:ascii="Trebuchet MS" w:hAnsi="Trebuchet MS"/>
                <w:b/>
                <w:spacing w:val="-6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€</w:t>
            </w:r>
            <w:r>
              <w:rPr>
                <w:rFonts w:ascii="Trebuchet MS" w:hAnsi="Trebuchet MS"/>
                <w:b/>
                <w:spacing w:val="-5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par</w:t>
            </w:r>
            <w:r>
              <w:rPr>
                <w:rFonts w:ascii="Trebuchet MS" w:hAnsi="Trebuchet MS"/>
                <w:b/>
                <w:spacing w:val="-5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mois</w:t>
            </w:r>
          </w:p>
        </w:tc>
        <w:tc>
          <w:tcPr>
            <w:tcW w:w="3545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03" w:hRule="atLeast"/>
        </w:trPr>
        <w:tc>
          <w:tcPr>
            <w:tcW w:w="2941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exact" w:line="222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Cumul</w:t>
            </w:r>
            <w:r>
              <w:rPr>
                <w:rFonts w:ascii="Trebuchet MS" w:hAnsi="Trebuchet MS"/>
                <w:b/>
                <w:spacing w:val="-13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Prime</w:t>
            </w:r>
            <w:r>
              <w:rPr>
                <w:rFonts w:ascii="Trebuchet MS" w:hAnsi="Trebuchet MS"/>
                <w:b/>
                <w:spacing w:val="-13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d’activité</w:t>
            </w:r>
          </w:p>
        </w:tc>
        <w:tc>
          <w:tcPr>
            <w:tcW w:w="3262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1300" w:leader="none"/>
                <w:tab w:val="left" w:pos="2695" w:leader="none"/>
              </w:tabs>
              <w:spacing w:lineRule="exact" w:line="227"/>
              <w:rPr>
                <w:sz w:val="20"/>
              </w:rPr>
            </w:pPr>
            <w:r>
              <w:rPr>
                <w:w w:val="115"/>
                <w:sz w:val="20"/>
              </w:rPr>
              <w:t>cumul</w:t>
              <w:tab/>
              <w:t>possible</w:t>
              <w:tab/>
              <w:t>sous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74" w:leader="none"/>
                <w:tab w:val="left" w:pos="2869" w:leader="none"/>
              </w:tabs>
              <w:spacing w:before="1" w:after="0"/>
              <w:ind w:left="110" w:right="88" w:hanging="0"/>
              <w:rPr>
                <w:sz w:val="20"/>
              </w:rPr>
            </w:pPr>
            <w:r>
              <w:rPr>
                <w:w w:val="115"/>
                <w:sz w:val="20"/>
              </w:rPr>
              <w:t>conditions</w:t>
              <w:tab/>
              <w:t>pour</w:t>
              <w:tab/>
              <w:t>les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allocataires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AAH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en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emploi</w:t>
            </w:r>
          </w:p>
        </w:tc>
        <w:tc>
          <w:tcPr>
            <w:tcW w:w="3545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exact" w:line="227"/>
              <w:ind w:left="108" w:right="0" w:hanging="0"/>
              <w:rPr>
                <w:sz w:val="20"/>
              </w:rPr>
            </w:pPr>
            <w:r>
              <w:rPr>
                <w:w w:val="115"/>
                <w:sz w:val="20"/>
              </w:rPr>
              <w:t>les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pensionnés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d’invalidité</w:t>
            </w:r>
          </w:p>
          <w:p>
            <w:pPr>
              <w:pStyle w:val="TableParagraph"/>
              <w:widowControl w:val="false"/>
              <w:spacing w:before="1" w:after="0"/>
              <w:ind w:left="108" w:right="628" w:hanging="0"/>
              <w:rPr>
                <w:sz w:val="20"/>
              </w:rPr>
            </w:pPr>
            <w:r>
              <w:rPr>
                <w:w w:val="115"/>
                <w:sz w:val="20"/>
              </w:rPr>
              <w:t>peuvent bénéficier de cette</w:t>
            </w:r>
            <w:r>
              <w:rPr>
                <w:spacing w:val="-6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prime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?</w:t>
            </w:r>
          </w:p>
        </w:tc>
      </w:tr>
      <w:tr>
        <w:trPr>
          <w:trHeight w:val="2672" w:hRule="atLeast"/>
        </w:trPr>
        <w:tc>
          <w:tcPr>
            <w:tcW w:w="2941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auto" w:line="276"/>
              <w:ind w:left="110" w:right="259" w:hanging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Cumul</w:t>
            </w:r>
            <w:r>
              <w:rPr>
                <w:rFonts w:ascii="Trebuchet MS" w:hAnsi="Trebuchet MS"/>
                <w:b/>
                <w:spacing w:val="-8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Complément</w:t>
            </w:r>
            <w:r>
              <w:rPr>
                <w:rFonts w:ascii="Trebuchet MS" w:hAnsi="Trebuchet MS"/>
                <w:b/>
                <w:spacing w:val="-7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de</w:t>
            </w:r>
            <w:r>
              <w:rPr>
                <w:rFonts w:ascii="Trebuchet MS" w:hAnsi="Trebuchet MS"/>
                <w:b/>
                <w:spacing w:val="-69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ressources</w:t>
            </w:r>
          </w:p>
        </w:tc>
        <w:tc>
          <w:tcPr>
            <w:tcW w:w="3262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exact" w:line="222"/>
              <w:rPr>
                <w:rFonts w:ascii="Trebuchet MS" w:hAnsi="Trebuchet MS"/>
                <w:b/>
                <w:i/>
                <w:i/>
                <w:sz w:val="20"/>
              </w:rPr>
            </w:pPr>
            <w:r>
              <w:rPr>
                <w:rFonts w:ascii="Trebuchet MS" w:hAnsi="Trebuchet MS"/>
                <w:b/>
                <w:i/>
                <w:w w:val="120"/>
                <w:sz w:val="20"/>
              </w:rPr>
              <w:t>179,31</w:t>
            </w:r>
            <w:r>
              <w:rPr>
                <w:rFonts w:ascii="Trebuchet MS" w:hAnsi="Trebuchet MS"/>
                <w:b/>
                <w:i/>
                <w:spacing w:val="-16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120"/>
                <w:sz w:val="20"/>
              </w:rPr>
              <w:t>par</w:t>
            </w:r>
            <w:r>
              <w:rPr>
                <w:rFonts w:ascii="Trebuchet MS" w:hAnsi="Trebuchet MS"/>
                <w:b/>
                <w:i/>
                <w:spacing w:val="-16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120"/>
                <w:sz w:val="20"/>
              </w:rPr>
              <w:t>mois</w:t>
            </w:r>
          </w:p>
          <w:p>
            <w:pPr>
              <w:pStyle w:val="TableParagraph"/>
              <w:widowControl w:val="false"/>
              <w:spacing w:before="34" w:after="0"/>
              <w:rPr>
                <w:rFonts w:ascii="Trebuchet MS" w:hAnsi="Trebuchet MS"/>
                <w:i/>
                <w:i/>
                <w:sz w:val="20"/>
              </w:rPr>
            </w:pPr>
            <w:r>
              <w:rPr>
                <w:rFonts w:ascii="Trebuchet MS" w:hAnsi="Trebuchet MS"/>
                <w:i/>
                <w:w w:val="110"/>
                <w:sz w:val="20"/>
              </w:rPr>
              <w:t>supprimé</w:t>
            </w:r>
            <w:r>
              <w:rPr>
                <w:rFonts w:ascii="Trebuchet MS" w:hAnsi="Trebuchet MS"/>
                <w:i/>
                <w:spacing w:val="1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0"/>
              </w:rPr>
              <w:t>au</w:t>
            </w:r>
            <w:r>
              <w:rPr>
                <w:rFonts w:ascii="Trebuchet MS" w:hAnsi="Trebuchet MS"/>
                <w:i/>
                <w:spacing w:val="1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0"/>
              </w:rPr>
              <w:t>01/12/2019</w:t>
            </w:r>
          </w:p>
          <w:p>
            <w:pPr>
              <w:pStyle w:val="TableParagraph"/>
              <w:widowControl w:val="false"/>
              <w:spacing w:lineRule="exact" w:line="266" w:before="10" w:after="0"/>
              <w:ind w:left="110" w:right="118" w:hanging="0"/>
              <w:rPr>
                <w:rFonts w:ascii="Trebuchet MS" w:hAnsi="Trebuchet MS"/>
                <w:b/>
                <w:i/>
                <w:i/>
                <w:sz w:val="20"/>
              </w:rPr>
            </w:pPr>
            <w:r>
              <w:rPr>
                <w:rFonts w:ascii="Trebuchet MS" w:hAnsi="Trebuchet MS"/>
                <w:i/>
                <w:w w:val="115"/>
                <w:sz w:val="20"/>
              </w:rPr>
              <w:t>mais</w:t>
            </w:r>
            <w:r>
              <w:rPr>
                <w:rFonts w:ascii="Trebuchet MS" w:hAnsi="Trebuchet MS"/>
                <w:i/>
                <w:spacing w:val="-15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115"/>
                <w:sz w:val="20"/>
              </w:rPr>
              <w:t>versement</w:t>
            </w:r>
            <w:r>
              <w:rPr>
                <w:rFonts w:ascii="Trebuchet MS" w:hAnsi="Trebuchet MS"/>
                <w:i/>
                <w:spacing w:val="-15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115"/>
                <w:sz w:val="20"/>
              </w:rPr>
              <w:t>possible</w:t>
            </w:r>
            <w:r>
              <w:rPr>
                <w:rFonts w:ascii="Trebuchet MS" w:hAnsi="Trebuchet MS"/>
                <w:i/>
                <w:spacing w:val="-15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115"/>
                <w:sz w:val="20"/>
              </w:rPr>
              <w:t>sous</w:t>
            </w:r>
            <w:r>
              <w:rPr>
                <w:rFonts w:ascii="Trebuchet MS" w:hAnsi="Trebuchet MS"/>
                <w:i/>
                <w:spacing w:val="-6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115"/>
                <w:sz w:val="20"/>
              </w:rPr>
              <w:t>conditions pendant 10 ans</w:t>
            </w:r>
            <w:r>
              <w:rPr>
                <w:rFonts w:ascii="Trebuchet MS" w:hAnsi="Trebuchet MS"/>
                <w:i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115"/>
                <w:sz w:val="20"/>
              </w:rPr>
              <w:t>max</w:t>
            </w:r>
            <w:r>
              <w:rPr>
                <w:rFonts w:ascii="Trebuchet MS" w:hAnsi="Trebuchet MS"/>
                <w:i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115"/>
                <w:sz w:val="20"/>
              </w:rPr>
              <w:t>si bénéficiaire avant</w:t>
            </w:r>
            <w:r>
              <w:rPr>
                <w:rFonts w:ascii="Trebuchet MS" w:hAnsi="Trebuchet MS"/>
                <w:i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pacing w:val="-1"/>
                <w:w w:val="108"/>
                <w:sz w:val="20"/>
              </w:rPr>
              <w:t>cett</w:t>
            </w:r>
            <w:r>
              <w:rPr>
                <w:rFonts w:ascii="Trebuchet MS" w:hAnsi="Trebuchet MS"/>
                <w:i/>
                <w:w w:val="108"/>
                <w:sz w:val="20"/>
              </w:rPr>
              <w:t>e</w:t>
            </w:r>
            <w:r>
              <w:rPr>
                <w:rFonts w:ascii="Trebuchet MS" w:hAnsi="Trebuchet MS"/>
                <w:i/>
                <w:spacing w:val="2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pacing w:val="-1"/>
                <w:w w:val="106"/>
                <w:sz w:val="20"/>
              </w:rPr>
              <w:t>date</w:t>
            </w:r>
            <w:r>
              <w:rPr>
                <w:rFonts w:ascii="Trebuchet MS" w:hAnsi="Trebuchet MS"/>
                <w:i/>
                <w:w w:val="106"/>
                <w:sz w:val="20"/>
              </w:rPr>
              <w:t>.</w:t>
            </w:r>
            <w:r>
              <w:rPr>
                <w:rFonts w:ascii="Trebuchet MS" w:hAnsi="Trebuchet MS"/>
                <w:i/>
                <w:spacing w:val="6"/>
                <w:sz w:val="20"/>
              </w:rPr>
              <w:t xml:space="preserve"> </w:t>
            </w:r>
            <w:r>
              <w:rPr>
                <w:rFonts w:ascii="MS UI Gothic" w:hAnsi="MS UI Gothic"/>
                <w:spacing w:val="-1"/>
                <w:w w:val="58"/>
                <w:sz w:val="21"/>
              </w:rPr>
              <w:t></w:t>
            </w:r>
            <w:r>
              <w:rPr>
                <w:rFonts w:ascii="Trebuchet MS" w:hAnsi="Trebuchet MS"/>
                <w:b/>
                <w:i/>
                <w:spacing w:val="-1"/>
                <w:w w:val="121"/>
                <w:sz w:val="20"/>
              </w:rPr>
              <w:t xml:space="preserve">Complément </w:t>
            </w:r>
            <w:r>
              <w:rPr>
                <w:rFonts w:ascii="Trebuchet MS" w:hAnsi="Trebuchet MS"/>
                <w:b/>
                <w:i/>
                <w:w w:val="115"/>
                <w:sz w:val="20"/>
              </w:rPr>
              <w:t>de</w:t>
            </w:r>
            <w:r>
              <w:rPr>
                <w:rFonts w:ascii="Trebuchet MS" w:hAnsi="Trebuchet MS"/>
                <w:b/>
                <w:i/>
                <w:spacing w:val="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115"/>
                <w:sz w:val="20"/>
              </w:rPr>
              <w:t>ressources</w:t>
            </w:r>
            <w:r>
              <w:rPr>
                <w:rFonts w:ascii="Trebuchet MS" w:hAnsi="Trebuchet MS"/>
                <w:b/>
                <w:i/>
                <w:spacing w:val="7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115"/>
                <w:sz w:val="20"/>
              </w:rPr>
              <w:t>non</w:t>
            </w:r>
            <w:r>
              <w:rPr>
                <w:rFonts w:ascii="Trebuchet MS" w:hAnsi="Trebuchet MS"/>
                <w:b/>
                <w:i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115"/>
                <w:sz w:val="20"/>
              </w:rPr>
              <w:t>cumulable</w:t>
            </w:r>
            <w:r>
              <w:rPr>
                <w:rFonts w:ascii="Trebuchet MS" w:hAnsi="Trebuchet MS"/>
                <w:b/>
                <w:i/>
                <w:spacing w:val="3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115"/>
                <w:sz w:val="20"/>
              </w:rPr>
              <w:t>avec</w:t>
            </w:r>
            <w:r>
              <w:rPr>
                <w:rFonts w:ascii="Trebuchet MS" w:hAnsi="Trebuchet MS"/>
                <w:b/>
                <w:i/>
                <w:spacing w:val="3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115"/>
                <w:sz w:val="20"/>
              </w:rPr>
              <w:t>la</w:t>
            </w:r>
            <w:r>
              <w:rPr>
                <w:rFonts w:ascii="Trebuchet MS" w:hAnsi="Trebuchet MS"/>
                <w:b/>
                <w:i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115"/>
                <w:sz w:val="20"/>
              </w:rPr>
              <w:t>Majoration pour</w:t>
            </w:r>
            <w:r>
              <w:rPr>
                <w:rFonts w:ascii="Trebuchet MS" w:hAnsi="Trebuchet MS"/>
                <w:b/>
                <w:i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115"/>
                <w:sz w:val="20"/>
              </w:rPr>
              <w:t>la</w:t>
            </w:r>
            <w:r>
              <w:rPr>
                <w:rFonts w:ascii="Trebuchet MS" w:hAnsi="Trebuchet MS"/>
                <w:b/>
                <w:i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115"/>
                <w:sz w:val="20"/>
              </w:rPr>
              <w:t>vie</w:t>
            </w:r>
            <w:r>
              <w:rPr>
                <w:rFonts w:ascii="Trebuchet MS" w:hAnsi="Trebuchet MS"/>
                <w:b/>
                <w:i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115"/>
                <w:sz w:val="20"/>
              </w:rPr>
              <w:t>autonome</w:t>
            </w:r>
          </w:p>
        </w:tc>
        <w:tc>
          <w:tcPr>
            <w:tcW w:w="3545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3" w:hRule="atLeast"/>
        </w:trPr>
        <w:tc>
          <w:tcPr>
            <w:tcW w:w="2941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exact" w:line="223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5"/>
                <w:sz w:val="20"/>
              </w:rPr>
              <w:t>Cumul</w:t>
            </w:r>
            <w:r>
              <w:rPr>
                <w:rFonts w:ascii="Trebuchet MS" w:hAnsi="Trebuchet MS"/>
                <w:b/>
                <w:spacing w:val="-16"/>
                <w:w w:val="12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5"/>
                <w:sz w:val="20"/>
              </w:rPr>
              <w:t>ASI</w:t>
            </w:r>
          </w:p>
        </w:tc>
        <w:tc>
          <w:tcPr>
            <w:tcW w:w="3262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exact" w:line="251"/>
              <w:rPr>
                <w:sz w:val="22"/>
              </w:rPr>
            </w:pPr>
            <w:r>
              <w:rPr>
                <w:w w:val="110"/>
                <w:sz w:val="22"/>
              </w:rPr>
              <w:t>oui</w:t>
            </w:r>
          </w:p>
        </w:tc>
        <w:tc>
          <w:tcPr>
            <w:tcW w:w="3545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exact" w:line="228"/>
              <w:ind w:left="108" w:right="0" w:hanging="0"/>
              <w:rPr>
                <w:sz w:val="20"/>
              </w:rPr>
            </w:pPr>
            <w:r>
              <w:rPr>
                <w:w w:val="110"/>
                <w:sz w:val="20"/>
              </w:rPr>
              <w:t>oui</w:t>
            </w:r>
          </w:p>
        </w:tc>
      </w:tr>
      <w:tr>
        <w:trPr>
          <w:trHeight w:val="1070" w:hRule="atLeast"/>
        </w:trPr>
        <w:tc>
          <w:tcPr>
            <w:tcW w:w="2941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auto" w:line="276"/>
              <w:ind w:left="110" w:right="259" w:hanging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Cumul</w:t>
            </w:r>
            <w:r>
              <w:rPr>
                <w:rFonts w:ascii="Trebuchet MS" w:hAnsi="Trebuchet MS"/>
                <w:b/>
                <w:spacing w:val="12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ASS</w:t>
            </w:r>
            <w:r>
              <w:rPr>
                <w:rFonts w:ascii="Trebuchet MS" w:hAnsi="Trebuchet MS"/>
                <w:b/>
                <w:spacing w:val="12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(Allocation</w:t>
            </w:r>
            <w:r>
              <w:rPr>
                <w:rFonts w:ascii="Trebuchet MS" w:hAnsi="Trebuchet MS"/>
                <w:b/>
                <w:spacing w:val="-70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de Solidarité</w:t>
            </w:r>
            <w:r>
              <w:rPr>
                <w:rFonts w:ascii="Trebuchet MS" w:hAnsi="Trebuchet MS"/>
                <w:b/>
                <w:spacing w:val="1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Spécifique)</w:t>
            </w:r>
          </w:p>
        </w:tc>
        <w:tc>
          <w:tcPr>
            <w:tcW w:w="3262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exact" w:line="227"/>
              <w:rPr>
                <w:sz w:val="20"/>
              </w:rPr>
            </w:pPr>
            <w:r>
              <w:rPr>
                <w:w w:val="110"/>
                <w:sz w:val="20"/>
              </w:rPr>
              <w:t>non</w:t>
            </w:r>
          </w:p>
          <w:p>
            <w:pPr>
              <w:pStyle w:val="TableParagraph"/>
              <w:widowControl w:val="false"/>
              <w:spacing w:before="1" w:after="0"/>
              <w:ind w:left="110" w:right="153" w:hanging="0"/>
              <w:rPr>
                <w:sz w:val="20"/>
              </w:rPr>
            </w:pPr>
            <w:r>
              <w:rPr>
                <w:w w:val="115"/>
                <w:sz w:val="20"/>
              </w:rPr>
              <w:t>(sauf si ASH et ASS perçus au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31/12/16 </w:t>
            </w:r>
            <w:r>
              <w:rPr>
                <w:w w:val="125"/>
                <w:sz w:val="20"/>
              </w:rPr>
              <w:t xml:space="preserve">: </w:t>
            </w:r>
            <w:r>
              <w:rPr>
                <w:w w:val="115"/>
                <w:sz w:val="20"/>
              </w:rPr>
              <w:t>cumul possible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pendant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10 ans)</w:t>
            </w:r>
          </w:p>
        </w:tc>
        <w:tc>
          <w:tcPr>
            <w:tcW w:w="3545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7" w:hRule="atLeast"/>
        </w:trPr>
        <w:tc>
          <w:tcPr>
            <w:tcW w:w="2941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exact" w:line="223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Cumul</w:t>
            </w:r>
            <w:r>
              <w:rPr>
                <w:rFonts w:ascii="Trebuchet MS" w:hAnsi="Trebuchet MS"/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Complémentaire</w:t>
            </w:r>
          </w:p>
          <w:p>
            <w:pPr>
              <w:pStyle w:val="TableParagraph"/>
              <w:widowControl w:val="false"/>
              <w:spacing w:before="34" w:after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pacing w:val="-1"/>
                <w:w w:val="125"/>
                <w:sz w:val="20"/>
              </w:rPr>
              <w:t>Santé</w:t>
            </w:r>
            <w:r>
              <w:rPr>
                <w:rFonts w:ascii="Trebuchet MS" w:hAnsi="Trebuchet MS"/>
                <w:b/>
                <w:spacing w:val="-16"/>
                <w:w w:val="12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25"/>
                <w:sz w:val="20"/>
              </w:rPr>
              <w:t>Solidaire</w:t>
            </w:r>
          </w:p>
        </w:tc>
        <w:tc>
          <w:tcPr>
            <w:tcW w:w="3262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45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exact" w:line="228"/>
              <w:ind w:left="108" w:right="0" w:hanging="0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oui,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sous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conditions</w:t>
            </w:r>
          </w:p>
        </w:tc>
      </w:tr>
      <w:tr>
        <w:trPr>
          <w:trHeight w:val="1762" w:hRule="atLeast"/>
        </w:trPr>
        <w:tc>
          <w:tcPr>
            <w:tcW w:w="2941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exact" w:line="222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pacing w:val="-1"/>
                <w:w w:val="125"/>
                <w:sz w:val="20"/>
              </w:rPr>
              <w:t>Cumul</w:t>
            </w:r>
            <w:r>
              <w:rPr>
                <w:rFonts w:ascii="Trebuchet MS" w:hAnsi="Trebuchet MS"/>
                <w:b/>
                <w:spacing w:val="-18"/>
                <w:w w:val="12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5"/>
                <w:sz w:val="20"/>
              </w:rPr>
              <w:t>ASPA</w:t>
            </w:r>
          </w:p>
        </w:tc>
        <w:tc>
          <w:tcPr>
            <w:tcW w:w="3262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exact" w:line="250"/>
              <w:rPr>
                <w:sz w:val="22"/>
              </w:rPr>
            </w:pPr>
            <w:r>
              <w:rPr>
                <w:w w:val="115"/>
                <w:sz w:val="22"/>
              </w:rPr>
              <w:t>si</w:t>
            </w:r>
            <w:r>
              <w:rPr>
                <w:spacing w:val="-3"/>
                <w:w w:val="115"/>
                <w:sz w:val="22"/>
              </w:rPr>
              <w:t xml:space="preserve"> </w:t>
            </w:r>
            <w:r>
              <w:rPr>
                <w:w w:val="115"/>
                <w:sz w:val="22"/>
              </w:rPr>
              <w:t>incapacité</w:t>
            </w:r>
            <w:r>
              <w:rPr>
                <w:spacing w:val="-2"/>
                <w:w w:val="115"/>
                <w:sz w:val="22"/>
              </w:rPr>
              <w:t xml:space="preserve"> </w:t>
            </w:r>
            <w:r>
              <w:rPr>
                <w:w w:val="115"/>
                <w:sz w:val="22"/>
              </w:rPr>
              <w:t>de</w:t>
            </w:r>
            <w:r>
              <w:rPr>
                <w:spacing w:val="-2"/>
                <w:w w:val="115"/>
                <w:sz w:val="22"/>
              </w:rPr>
              <w:t xml:space="preserve"> </w:t>
            </w:r>
            <w:r>
              <w:rPr>
                <w:w w:val="115"/>
                <w:sz w:val="22"/>
              </w:rPr>
              <w:t>80%</w:t>
            </w:r>
            <w:r>
              <w:rPr>
                <w:spacing w:val="-3"/>
                <w:w w:val="115"/>
                <w:sz w:val="22"/>
              </w:rPr>
              <w:t xml:space="preserve"> </w:t>
            </w:r>
            <w:r>
              <w:rPr>
                <w:w w:val="115"/>
                <w:sz w:val="22"/>
              </w:rPr>
              <w:t>ou</w:t>
            </w:r>
          </w:p>
          <w:p>
            <w:pPr>
              <w:pStyle w:val="TableParagraph"/>
              <w:widowControl w:val="false"/>
              <w:spacing w:before="1" w:after="0"/>
              <w:ind w:left="110" w:right="772" w:hanging="0"/>
              <w:rPr>
                <w:sz w:val="22"/>
              </w:rPr>
            </w:pPr>
            <w:r>
              <w:rPr>
                <w:w w:val="115"/>
                <w:sz w:val="22"/>
              </w:rPr>
              <w:t>plus</w:t>
            </w:r>
            <w:r>
              <w:rPr>
                <w:spacing w:val="-2"/>
                <w:w w:val="115"/>
                <w:sz w:val="22"/>
              </w:rPr>
              <w:t xml:space="preserve"> </w:t>
            </w:r>
            <w:r>
              <w:rPr>
                <w:w w:val="115"/>
                <w:sz w:val="22"/>
              </w:rPr>
              <w:t>:</w:t>
            </w:r>
            <w:r>
              <w:rPr>
                <w:spacing w:val="-3"/>
                <w:w w:val="115"/>
                <w:sz w:val="22"/>
              </w:rPr>
              <w:t xml:space="preserve"> </w:t>
            </w:r>
            <w:r>
              <w:rPr>
                <w:w w:val="115"/>
                <w:sz w:val="22"/>
              </w:rPr>
              <w:t>oui</w:t>
            </w:r>
            <w:r>
              <w:rPr>
                <w:spacing w:val="-3"/>
                <w:w w:val="115"/>
                <w:sz w:val="22"/>
              </w:rPr>
              <w:t xml:space="preserve"> </w:t>
            </w:r>
            <w:r>
              <w:rPr>
                <w:w w:val="115"/>
                <w:sz w:val="22"/>
              </w:rPr>
              <w:t>si</w:t>
            </w:r>
            <w:r>
              <w:rPr>
                <w:spacing w:val="-3"/>
                <w:w w:val="115"/>
                <w:sz w:val="22"/>
              </w:rPr>
              <w:t xml:space="preserve"> </w:t>
            </w:r>
            <w:r>
              <w:rPr>
                <w:w w:val="115"/>
                <w:sz w:val="22"/>
              </w:rPr>
              <w:t>ASPA</w:t>
            </w:r>
            <w:r>
              <w:rPr>
                <w:spacing w:val="-3"/>
                <w:w w:val="115"/>
                <w:sz w:val="22"/>
              </w:rPr>
              <w:t xml:space="preserve"> </w:t>
            </w:r>
            <w:r>
              <w:rPr>
                <w:w w:val="115"/>
                <w:sz w:val="22"/>
              </w:rPr>
              <w:t>&lt;</w:t>
            </w:r>
            <w:r>
              <w:rPr>
                <w:spacing w:val="-3"/>
                <w:w w:val="115"/>
                <w:sz w:val="22"/>
              </w:rPr>
              <w:t xml:space="preserve"> </w:t>
            </w:r>
            <w:r>
              <w:rPr>
                <w:w w:val="115"/>
                <w:sz w:val="22"/>
              </w:rPr>
              <w:t>à</w:t>
            </w:r>
            <w:r>
              <w:rPr>
                <w:spacing w:val="-66"/>
                <w:w w:val="115"/>
                <w:sz w:val="22"/>
              </w:rPr>
              <w:t xml:space="preserve"> </w:t>
            </w:r>
            <w:r>
              <w:rPr>
                <w:w w:val="125"/>
                <w:sz w:val="22"/>
              </w:rPr>
              <w:t>919,86</w:t>
            </w:r>
            <w:r>
              <w:rPr>
                <w:spacing w:val="-9"/>
                <w:w w:val="125"/>
                <w:sz w:val="22"/>
              </w:rPr>
              <w:t xml:space="preserve"> </w:t>
            </w:r>
            <w:r>
              <w:rPr>
                <w:w w:val="125"/>
                <w:sz w:val="22"/>
              </w:rPr>
              <w:t>€</w:t>
            </w:r>
          </w:p>
          <w:p>
            <w:pPr>
              <w:pStyle w:val="TableParagraph"/>
              <w:widowControl w:val="false"/>
              <w:spacing w:before="3" w:after="0"/>
              <w:rPr>
                <w:sz w:val="22"/>
              </w:rPr>
            </w:pPr>
            <w:r>
              <w:rPr>
                <w:w w:val="115"/>
                <w:sz w:val="22"/>
              </w:rPr>
              <w:t>si</w:t>
            </w:r>
            <w:r>
              <w:rPr>
                <w:spacing w:val="3"/>
                <w:w w:val="115"/>
                <w:sz w:val="22"/>
              </w:rPr>
              <w:t xml:space="preserve"> </w:t>
            </w:r>
            <w:r>
              <w:rPr>
                <w:w w:val="115"/>
                <w:sz w:val="22"/>
              </w:rPr>
              <w:t>incapacité</w:t>
            </w:r>
            <w:r>
              <w:rPr>
                <w:spacing w:val="4"/>
                <w:w w:val="115"/>
                <w:sz w:val="22"/>
              </w:rPr>
              <w:t xml:space="preserve"> </w:t>
            </w:r>
            <w:r>
              <w:rPr>
                <w:w w:val="115"/>
                <w:sz w:val="22"/>
              </w:rPr>
              <w:t>entre</w:t>
            </w:r>
            <w:r>
              <w:rPr>
                <w:spacing w:val="4"/>
                <w:w w:val="115"/>
                <w:sz w:val="22"/>
              </w:rPr>
              <w:t xml:space="preserve"> </w:t>
            </w:r>
            <w:r>
              <w:rPr>
                <w:w w:val="115"/>
                <w:sz w:val="22"/>
              </w:rPr>
              <w:t>50</w:t>
            </w:r>
            <w:r>
              <w:rPr>
                <w:spacing w:val="4"/>
                <w:w w:val="115"/>
                <w:sz w:val="22"/>
              </w:rPr>
              <w:t xml:space="preserve"> </w:t>
            </w:r>
            <w:r>
              <w:rPr>
                <w:w w:val="115"/>
                <w:sz w:val="22"/>
              </w:rPr>
              <w:t>et</w:t>
            </w:r>
            <w:r>
              <w:rPr>
                <w:spacing w:val="3"/>
                <w:w w:val="115"/>
                <w:sz w:val="22"/>
              </w:rPr>
              <w:t xml:space="preserve"> </w:t>
            </w:r>
            <w:r>
              <w:rPr>
                <w:w w:val="115"/>
                <w:sz w:val="22"/>
              </w:rPr>
              <w:t>79</w:t>
            </w:r>
          </w:p>
          <w:p>
            <w:pPr>
              <w:pStyle w:val="TableParagraph"/>
              <w:widowControl w:val="false"/>
              <w:spacing w:before="1" w:after="0"/>
              <w:ind w:left="110" w:right="158" w:hanging="0"/>
              <w:rPr>
                <w:sz w:val="22"/>
              </w:rPr>
            </w:pPr>
            <w:r>
              <w:rPr>
                <w:w w:val="115"/>
                <w:sz w:val="22"/>
              </w:rPr>
              <w:t>%</w:t>
            </w:r>
            <w:r>
              <w:rPr>
                <w:spacing w:val="-8"/>
                <w:w w:val="115"/>
                <w:sz w:val="22"/>
              </w:rPr>
              <w:t xml:space="preserve"> </w:t>
            </w:r>
            <w:r>
              <w:rPr>
                <w:w w:val="115"/>
                <w:sz w:val="22"/>
              </w:rPr>
              <w:t>:</w:t>
            </w:r>
            <w:r>
              <w:rPr>
                <w:spacing w:val="-7"/>
                <w:w w:val="115"/>
                <w:sz w:val="22"/>
              </w:rPr>
              <w:t xml:space="preserve"> </w:t>
            </w:r>
            <w:r>
              <w:rPr>
                <w:w w:val="115"/>
                <w:sz w:val="22"/>
              </w:rPr>
              <w:t>ASPA</w:t>
            </w:r>
            <w:r>
              <w:rPr>
                <w:spacing w:val="-7"/>
                <w:w w:val="115"/>
                <w:sz w:val="22"/>
              </w:rPr>
              <w:t xml:space="preserve"> </w:t>
            </w:r>
            <w:r>
              <w:rPr>
                <w:w w:val="115"/>
                <w:sz w:val="22"/>
              </w:rPr>
              <w:t>remplace</w:t>
            </w:r>
            <w:r>
              <w:rPr>
                <w:spacing w:val="-7"/>
                <w:w w:val="115"/>
                <w:sz w:val="22"/>
              </w:rPr>
              <w:t xml:space="preserve"> </w:t>
            </w:r>
            <w:r>
              <w:rPr>
                <w:w w:val="115"/>
                <w:sz w:val="22"/>
              </w:rPr>
              <w:t>l’AAH</w:t>
            </w:r>
            <w:r>
              <w:rPr>
                <w:spacing w:val="-8"/>
                <w:w w:val="115"/>
                <w:sz w:val="22"/>
              </w:rPr>
              <w:t xml:space="preserve"> </w:t>
            </w:r>
            <w:r>
              <w:rPr>
                <w:w w:val="115"/>
                <w:sz w:val="22"/>
              </w:rPr>
              <w:t>à</w:t>
            </w:r>
            <w:r>
              <w:rPr>
                <w:spacing w:val="-66"/>
                <w:w w:val="115"/>
                <w:sz w:val="22"/>
              </w:rPr>
              <w:t xml:space="preserve"> </w:t>
            </w:r>
            <w:r>
              <w:rPr>
                <w:w w:val="120"/>
                <w:sz w:val="22"/>
              </w:rPr>
              <w:t>la</w:t>
            </w:r>
            <w:r>
              <w:rPr>
                <w:spacing w:val="-5"/>
                <w:w w:val="120"/>
                <w:sz w:val="22"/>
              </w:rPr>
              <w:t xml:space="preserve"> </w:t>
            </w:r>
            <w:r>
              <w:rPr>
                <w:w w:val="120"/>
                <w:sz w:val="22"/>
              </w:rPr>
              <w:t>retraite</w:t>
            </w:r>
          </w:p>
        </w:tc>
        <w:tc>
          <w:tcPr>
            <w:tcW w:w="3545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40" w:hRule="atLeast"/>
        </w:trPr>
        <w:tc>
          <w:tcPr>
            <w:tcW w:w="2941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auto" w:line="276"/>
              <w:ind w:left="110" w:right="717" w:hanging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Assurance</w:t>
            </w:r>
            <w:r>
              <w:rPr>
                <w:rFonts w:ascii="Trebuchet MS" w:hAnsi="Trebuchet MS"/>
                <w:b/>
                <w:spacing w:val="1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20"/>
                <w:sz w:val="20"/>
              </w:rPr>
              <w:t>maladie/maternité</w:t>
            </w:r>
          </w:p>
        </w:tc>
        <w:tc>
          <w:tcPr>
            <w:tcW w:w="3262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exact" w:line="251"/>
              <w:rPr>
                <w:sz w:val="22"/>
              </w:rPr>
            </w:pPr>
            <w:r>
              <w:rPr>
                <w:w w:val="115"/>
                <w:sz w:val="22"/>
              </w:rPr>
              <w:t>affiliation</w:t>
            </w:r>
            <w:r>
              <w:rPr>
                <w:spacing w:val="-15"/>
                <w:w w:val="115"/>
                <w:sz w:val="22"/>
              </w:rPr>
              <w:t xml:space="preserve"> </w:t>
            </w:r>
            <w:r>
              <w:rPr>
                <w:w w:val="115"/>
                <w:sz w:val="22"/>
              </w:rPr>
              <w:t>gratuite</w:t>
            </w:r>
          </w:p>
        </w:tc>
        <w:tc>
          <w:tcPr>
            <w:tcW w:w="3545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45" w:leader="none"/>
              </w:tabs>
              <w:spacing w:lineRule="exact" w:line="228" w:before="0" w:after="0"/>
              <w:ind w:left="244" w:right="0" w:hanging="137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prise en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charge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à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100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%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des</w:t>
            </w:r>
          </w:p>
          <w:p>
            <w:pPr>
              <w:pStyle w:val="TableParagraph"/>
              <w:widowControl w:val="false"/>
              <w:spacing w:before="1" w:after="0"/>
              <w:ind w:left="108" w:right="436" w:hanging="0"/>
              <w:rPr>
                <w:sz w:val="20"/>
              </w:rPr>
            </w:pPr>
            <w:r>
              <w:rPr>
                <w:w w:val="115"/>
                <w:sz w:val="20"/>
              </w:rPr>
              <w:t>frais médicaux,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pharmaceutiques,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examens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médicaux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45" w:leader="none"/>
              </w:tabs>
              <w:spacing w:lineRule="auto" w:line="240" w:before="3" w:after="0"/>
              <w:ind w:left="108" w:right="453" w:hanging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si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activité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prof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indemnités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journalières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si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arrêt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travail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(sous</w:t>
            </w:r>
            <w:r>
              <w:rPr>
                <w:spacing w:val="-8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conditions)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45" w:leader="none"/>
              </w:tabs>
              <w:spacing w:lineRule="auto" w:line="240" w:before="3" w:after="0"/>
              <w:ind w:left="108" w:right="497" w:hanging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prise en charge des ayants-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droits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45" w:leader="none"/>
              </w:tabs>
              <w:spacing w:lineRule="auto" w:line="240" w:before="2" w:after="0"/>
              <w:ind w:left="108" w:right="779" w:hanging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la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pension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ouvre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droit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au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capital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décès</w:t>
            </w:r>
          </w:p>
        </w:tc>
      </w:tr>
      <w:tr>
        <w:trPr>
          <w:trHeight w:val="803" w:hRule="atLeast"/>
        </w:trPr>
        <w:tc>
          <w:tcPr>
            <w:tcW w:w="2941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exact" w:line="223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Exonération</w:t>
            </w:r>
            <w:r>
              <w:rPr>
                <w:rFonts w:ascii="Trebuchet MS" w:hAnsi="Trebuchet MS"/>
                <w:b/>
                <w:spacing w:val="-14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d’impôt</w:t>
            </w:r>
          </w:p>
        </w:tc>
        <w:tc>
          <w:tcPr>
            <w:tcW w:w="3262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exact" w:line="228"/>
              <w:rPr>
                <w:sz w:val="20"/>
              </w:rPr>
            </w:pPr>
            <w:r>
              <w:rPr>
                <w:w w:val="115"/>
                <w:sz w:val="20"/>
              </w:rPr>
              <w:t>exonération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d’impôt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sur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le</w:t>
            </w:r>
          </w:p>
          <w:p>
            <w:pPr>
              <w:pStyle w:val="TableParagraph"/>
              <w:widowControl w:val="false"/>
              <w:spacing w:before="1" w:after="0"/>
              <w:rPr>
                <w:sz w:val="20"/>
              </w:rPr>
            </w:pPr>
            <w:r>
              <w:rPr>
                <w:w w:val="115"/>
                <w:sz w:val="20"/>
              </w:rPr>
              <w:t>revenu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et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redevance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audiovisuelle</w:t>
            </w:r>
          </w:p>
        </w:tc>
        <w:tc>
          <w:tcPr>
            <w:tcW w:w="3545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exact" w:line="228"/>
              <w:ind w:left="108" w:right="0" w:hanging="0"/>
              <w:rPr>
                <w:sz w:val="20"/>
              </w:rPr>
            </w:pPr>
            <w:r>
              <w:rPr>
                <w:w w:val="115"/>
                <w:sz w:val="20"/>
              </w:rPr>
              <w:t>soumise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à l’impôt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sur le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revenu,</w:t>
            </w:r>
          </w:p>
          <w:p>
            <w:pPr>
              <w:pStyle w:val="TableParagraph"/>
              <w:widowControl w:val="false"/>
              <w:spacing w:before="1" w:after="0"/>
              <w:ind w:left="108" w:right="0" w:hanging="0"/>
              <w:rPr>
                <w:sz w:val="20"/>
              </w:rPr>
            </w:pPr>
            <w:r>
              <w:rPr>
                <w:w w:val="115"/>
                <w:sz w:val="20"/>
              </w:rPr>
              <w:t>à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 CSG, CRDS, CASA</w:t>
            </w:r>
          </w:p>
        </w:tc>
      </w:tr>
      <w:tr>
        <w:trPr>
          <w:trHeight w:val="1034" w:hRule="atLeast"/>
        </w:trPr>
        <w:tc>
          <w:tcPr>
            <w:tcW w:w="2941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auto" w:line="276"/>
              <w:ind w:left="110" w:right="816" w:hanging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Réduction sociale</w:t>
            </w:r>
            <w:r>
              <w:rPr>
                <w:rFonts w:ascii="Trebuchet MS" w:hAnsi="Trebuchet MS"/>
                <w:b/>
                <w:spacing w:val="-70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téléphonique</w:t>
            </w:r>
          </w:p>
          <w:p>
            <w:pPr>
              <w:pStyle w:val="TableParagraph"/>
              <w:widowControl w:val="false"/>
              <w:rPr>
                <w:rFonts w:ascii="Trebuchet MS" w:hAnsi="Trebuchet MS"/>
                <w:i/>
                <w:i/>
                <w:sz w:val="20"/>
              </w:rPr>
            </w:pPr>
            <w:r>
              <w:rPr>
                <w:rFonts w:ascii="Trebuchet MS" w:hAnsi="Trebuchet MS"/>
                <w:i/>
                <w:w w:val="110"/>
                <w:sz w:val="20"/>
              </w:rPr>
              <w:t>aide</w:t>
            </w:r>
            <w:r>
              <w:rPr>
                <w:rFonts w:ascii="Trebuchet MS" w:hAnsi="Trebuchet MS"/>
                <w:i/>
                <w:spacing w:val="-10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0"/>
              </w:rPr>
              <w:t>financière</w:t>
            </w:r>
            <w:r>
              <w:rPr>
                <w:rFonts w:ascii="Trebuchet MS" w:hAnsi="Trebuchet MS"/>
                <w:i/>
                <w:spacing w:val="-10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0"/>
              </w:rPr>
              <w:t>qui</w:t>
            </w:r>
            <w:r>
              <w:rPr>
                <w:rFonts w:ascii="Trebuchet MS" w:hAnsi="Trebuchet MS"/>
                <w:i/>
                <w:spacing w:val="-10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0"/>
              </w:rPr>
              <w:t>permet</w:t>
            </w:r>
          </w:p>
          <w:p>
            <w:pPr>
              <w:pStyle w:val="TableParagraph"/>
              <w:widowControl w:val="false"/>
              <w:spacing w:lineRule="exact" w:line="223" w:before="25" w:after="0"/>
              <w:rPr>
                <w:rFonts w:ascii="Trebuchet MS" w:hAnsi="Trebuchet MS"/>
                <w:i/>
                <w:i/>
                <w:sz w:val="20"/>
              </w:rPr>
            </w:pPr>
            <w:r>
              <w:rPr>
                <w:rFonts w:ascii="Trebuchet MS" w:hAnsi="Trebuchet MS"/>
                <w:i/>
                <w:w w:val="110"/>
                <w:sz w:val="20"/>
              </w:rPr>
              <w:t>de</w:t>
            </w:r>
            <w:r>
              <w:rPr>
                <w:rFonts w:ascii="Trebuchet MS" w:hAnsi="Trebuchet MS"/>
                <w:i/>
                <w:spacing w:val="-7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0"/>
              </w:rPr>
              <w:t>réduire</w:t>
            </w:r>
            <w:r>
              <w:rPr>
                <w:rFonts w:ascii="Trebuchet MS" w:hAnsi="Trebuchet MS"/>
                <w:i/>
                <w:spacing w:val="-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0"/>
              </w:rPr>
              <w:t>le</w:t>
            </w:r>
            <w:r>
              <w:rPr>
                <w:rFonts w:ascii="Trebuchet MS" w:hAnsi="Trebuchet MS"/>
                <w:i/>
                <w:spacing w:val="-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0"/>
              </w:rPr>
              <w:t>coût</w:t>
            </w:r>
            <w:r>
              <w:rPr>
                <w:rFonts w:ascii="Trebuchet MS" w:hAnsi="Trebuchet MS"/>
                <w:i/>
                <w:spacing w:val="-7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0"/>
              </w:rPr>
              <w:t>de</w:t>
            </w:r>
          </w:p>
        </w:tc>
        <w:tc>
          <w:tcPr>
            <w:tcW w:w="3262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exact" w:line="228"/>
              <w:rPr>
                <w:sz w:val="20"/>
              </w:rPr>
            </w:pPr>
            <w:r>
              <w:rPr>
                <w:w w:val="105"/>
                <w:sz w:val="20"/>
              </w:rPr>
              <w:t>OUI</w:t>
            </w:r>
          </w:p>
        </w:tc>
        <w:tc>
          <w:tcPr>
            <w:tcW w:w="3545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exact" w:line="228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NON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g">
            <w:drawing>
              <wp:anchor behindDoc="1" distT="0" distB="0" distL="114300" distR="114300" simplePos="0" locked="0" layoutInCell="0" allowOverlap="1" relativeHeight="18">
                <wp:simplePos x="0" y="0"/>
                <wp:positionH relativeFrom="page">
                  <wp:posOffset>6319520</wp:posOffset>
                </wp:positionH>
                <wp:positionV relativeFrom="page">
                  <wp:posOffset>9859010</wp:posOffset>
                </wp:positionV>
                <wp:extent cx="612140" cy="447675"/>
                <wp:effectExtent l="3175" t="0" r="3175" b="0"/>
                <wp:wrapNone/>
                <wp:docPr id="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" cy="447840"/>
                          <a:chOff x="0" y="0"/>
                          <a:chExt cx="612000" cy="447840"/>
                        </a:xfrm>
                      </wpg:grpSpPr>
                      <wps:wsp>
                        <wps:cNvSpPr/>
                        <wps:nvSpPr>
                          <wps:cNvPr id="14" name=""/>
                          <wps:cNvSpPr/>
                        </wps:nvSpPr>
                        <wps:spPr>
                          <a:xfrm>
                            <a:off x="0" y="0"/>
                            <a:ext cx="611640" cy="447840"/>
                          </a:xfrm>
                          <a:prstGeom prst="rect">
                            <a:avLst/>
                          </a:prstGeom>
                          <a:solidFill>
                            <a:srgbClr val="933533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6120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bf4f4c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97.6pt;margin-top:776.3pt;width:48.15pt;height:35.25pt" coordorigin="9952,15526" coordsize="963,705">
                <v:rect id="shape_0" fillcolor="#933533" stroked="f" o:allowincell="f" style="position:absolute;left:9952;top:15526;width:962;height:704;mso-wrap-style:none;v-text-anchor:middle;mso-position-horizontal-relative:page;mso-position-vertical-relative:page">
                  <v:fill o:detectmouseclick="t" type="solid" color2="#6ccacc"/>
                  <v:stroke color="#3465a4" joinstyle="round" endcap="flat"/>
                  <w10:wrap type="none"/>
                </v:rect>
                <v:line id="shape_0" from="9952,15531" to="10915,15531" stroked="t" o:allowincell="f" style="position:absolute;mso-position-horizontal-relative:page;mso-position-vertical-relative:page">
                  <v:stroke color="#bf4f4c" weight="648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sectPr>
          <w:footerReference w:type="default" r:id="rId6"/>
          <w:footerReference w:type="first" r:id="rId7"/>
          <w:type w:val="nextPage"/>
          <w:pgSz w:w="11906" w:h="16838"/>
          <w:pgMar w:left="800" w:right="660" w:gutter="0" w:header="0" w:top="700" w:footer="950" w:bottom="114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748" w:type="dxa"/>
        <w:jc w:val="left"/>
        <w:tblInd w:w="495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2941"/>
        <w:gridCol w:w="3262"/>
        <w:gridCol w:w="3545"/>
      </w:tblGrid>
      <w:tr>
        <w:trPr>
          <w:trHeight w:val="535" w:hRule="atLeast"/>
        </w:trPr>
        <w:tc>
          <w:tcPr>
            <w:tcW w:w="2941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exact" w:line="222"/>
              <w:rPr>
                <w:rFonts w:ascii="Trebuchet MS" w:hAnsi="Trebuchet MS"/>
                <w:i/>
                <w:i/>
                <w:sz w:val="20"/>
              </w:rPr>
            </w:pPr>
            <w:r>
              <w:rPr>
                <w:rFonts w:ascii="Trebuchet MS" w:hAnsi="Trebuchet MS"/>
                <w:i/>
                <w:spacing w:val="-1"/>
                <w:w w:val="115"/>
                <w:sz w:val="20"/>
              </w:rPr>
              <w:t>l'abonnement</w:t>
            </w:r>
            <w:r>
              <w:rPr>
                <w:rFonts w:ascii="Trebuchet MS" w:hAnsi="Trebuchet MS"/>
                <w:i/>
                <w:spacing w:val="-1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115"/>
                <w:sz w:val="20"/>
              </w:rPr>
              <w:t>mensuel</w:t>
            </w:r>
            <w:r>
              <w:rPr>
                <w:rFonts w:ascii="Trebuchet MS" w:hAnsi="Trebuchet MS"/>
                <w:i/>
                <w:spacing w:val="-14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115"/>
                <w:sz w:val="20"/>
              </w:rPr>
              <w:t>de</w:t>
            </w:r>
          </w:p>
          <w:p>
            <w:pPr>
              <w:pStyle w:val="TableParagraph"/>
              <w:widowControl w:val="false"/>
              <w:spacing w:before="34" w:after="0"/>
              <w:rPr>
                <w:rFonts w:ascii="Trebuchet MS" w:hAnsi="Trebuchet MS"/>
                <w:i/>
                <w:i/>
                <w:sz w:val="20"/>
              </w:rPr>
            </w:pPr>
            <w:r>
              <w:rPr>
                <w:rFonts w:ascii="Trebuchet MS" w:hAnsi="Trebuchet MS"/>
                <w:i/>
                <w:w w:val="110"/>
                <w:sz w:val="20"/>
              </w:rPr>
              <w:t>téléphone</w:t>
            </w:r>
          </w:p>
        </w:tc>
        <w:tc>
          <w:tcPr>
            <w:tcW w:w="3262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545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606" w:hRule="atLeast"/>
        </w:trPr>
        <w:tc>
          <w:tcPr>
            <w:tcW w:w="2941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exact" w:line="223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Tarif</w:t>
            </w:r>
            <w:r>
              <w:rPr>
                <w:rFonts w:ascii="Trebuchet MS" w:hAnsi="Trebuchet MS"/>
                <w:b/>
                <w:spacing w:val="-8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social</w:t>
            </w:r>
            <w:r>
              <w:rPr>
                <w:rFonts w:ascii="Trebuchet MS" w:hAnsi="Trebuchet MS"/>
                <w:b/>
                <w:spacing w:val="-8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de</w:t>
            </w:r>
            <w:r>
              <w:rPr>
                <w:rFonts w:ascii="Trebuchet MS" w:hAnsi="Trebuchet MS"/>
                <w:b/>
                <w:spacing w:val="-8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l’énergie</w:t>
            </w:r>
          </w:p>
          <w:p>
            <w:pPr>
              <w:pStyle w:val="TableParagraph"/>
              <w:widowControl w:val="false"/>
              <w:spacing w:before="9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110" w:right="865" w:hanging="0"/>
              <w:rPr>
                <w:rFonts w:ascii="Trebuchet MS" w:hAnsi="Trebuchet MS"/>
                <w:i/>
                <w:i/>
                <w:sz w:val="20"/>
              </w:rPr>
            </w:pPr>
            <w:r>
              <w:rPr>
                <w:rFonts w:ascii="Trebuchet MS" w:hAnsi="Trebuchet MS"/>
                <w:i/>
                <w:spacing w:val="-1"/>
                <w:w w:val="115"/>
                <w:sz w:val="20"/>
              </w:rPr>
              <w:t>(sous</w:t>
            </w:r>
            <w:r>
              <w:rPr>
                <w:rFonts w:ascii="Trebuchet MS" w:hAnsi="Trebuchet MS"/>
                <w:i/>
                <w:spacing w:val="-1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pacing w:val="-1"/>
                <w:w w:val="115"/>
                <w:sz w:val="20"/>
              </w:rPr>
              <w:t>conditions</w:t>
            </w:r>
            <w:r>
              <w:rPr>
                <w:rFonts w:ascii="Trebuchet MS" w:hAnsi="Trebuchet MS"/>
                <w:i/>
                <w:spacing w:val="-1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pacing w:val="-1"/>
                <w:w w:val="115"/>
                <w:sz w:val="20"/>
              </w:rPr>
              <w:t>de</w:t>
            </w:r>
            <w:r>
              <w:rPr>
                <w:rFonts w:ascii="Trebuchet MS" w:hAnsi="Trebuchet MS"/>
                <w:i/>
                <w:spacing w:val="-6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115"/>
                <w:sz w:val="20"/>
              </w:rPr>
              <w:t>ressources)</w:t>
            </w:r>
          </w:p>
          <w:p>
            <w:pPr>
              <w:pStyle w:val="TableParagraph"/>
              <w:widowControl w:val="false"/>
              <w:rPr>
                <w:rFonts w:ascii="Trebuchet MS" w:hAnsi="Trebuchet MS"/>
                <w:i/>
                <w:i/>
                <w:sz w:val="20"/>
              </w:rPr>
            </w:pPr>
            <w:r>
              <w:rPr>
                <w:rFonts w:ascii="Trebuchet MS" w:hAnsi="Trebuchet MS"/>
                <w:i/>
                <w:w w:val="110"/>
                <w:sz w:val="20"/>
              </w:rPr>
              <w:t>réduction</w:t>
            </w:r>
            <w:r>
              <w:rPr>
                <w:rFonts w:ascii="Trebuchet MS" w:hAnsi="Trebuchet MS"/>
                <w:i/>
                <w:spacing w:val="-12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0"/>
              </w:rPr>
              <w:t>sur</w:t>
            </w:r>
            <w:r>
              <w:rPr>
                <w:rFonts w:ascii="Trebuchet MS" w:hAnsi="Trebuchet MS"/>
                <w:i/>
                <w:spacing w:val="-12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0"/>
              </w:rPr>
              <w:t>la</w:t>
            </w:r>
            <w:r>
              <w:rPr>
                <w:rFonts w:ascii="Trebuchet MS" w:hAnsi="Trebuchet MS"/>
                <w:i/>
                <w:spacing w:val="-13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20"/>
              </w:rPr>
              <w:t>facture</w:t>
            </w:r>
          </w:p>
          <w:p>
            <w:pPr>
              <w:pStyle w:val="TableParagraph"/>
              <w:widowControl w:val="false"/>
              <w:spacing w:before="35" w:after="0"/>
              <w:rPr>
                <w:rFonts w:ascii="Trebuchet MS" w:hAnsi="Trebuchet MS"/>
                <w:i/>
                <w:i/>
                <w:sz w:val="20"/>
              </w:rPr>
            </w:pPr>
            <w:r>
              <w:rPr>
                <w:rFonts w:ascii="Trebuchet MS" w:hAnsi="Trebuchet MS"/>
                <w:i/>
                <w:w w:val="110"/>
                <w:sz w:val="20"/>
              </w:rPr>
              <w:t>EDF/GAZ</w:t>
            </w:r>
          </w:p>
        </w:tc>
        <w:tc>
          <w:tcPr>
            <w:tcW w:w="3262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exact" w:line="228"/>
              <w:rPr>
                <w:sz w:val="20"/>
              </w:rPr>
            </w:pPr>
            <w:r>
              <w:rPr>
                <w:w w:val="105"/>
                <w:sz w:val="20"/>
              </w:rPr>
              <w:t>OUI</w:t>
            </w:r>
          </w:p>
        </w:tc>
        <w:tc>
          <w:tcPr>
            <w:tcW w:w="3545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exact" w:line="228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NON</w:t>
            </w:r>
          </w:p>
        </w:tc>
      </w:tr>
      <w:tr>
        <w:trPr>
          <w:trHeight w:val="803" w:hRule="atLeast"/>
        </w:trPr>
        <w:tc>
          <w:tcPr>
            <w:tcW w:w="2941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exact" w:line="222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5"/>
                <w:sz w:val="20"/>
              </w:rPr>
              <w:t>insaisissabilité</w:t>
            </w:r>
          </w:p>
        </w:tc>
        <w:tc>
          <w:tcPr>
            <w:tcW w:w="3262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exact" w:line="227"/>
              <w:rPr>
                <w:sz w:val="20"/>
              </w:rPr>
            </w:pPr>
            <w:r>
              <w:rPr>
                <w:w w:val="115"/>
                <w:sz w:val="20"/>
              </w:rPr>
              <w:t>Insaisissable</w:t>
            </w:r>
          </w:p>
        </w:tc>
        <w:tc>
          <w:tcPr>
            <w:tcW w:w="3545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exact" w:line="227"/>
              <w:ind w:left="108" w:right="0" w:hanging="0"/>
              <w:rPr>
                <w:sz w:val="20"/>
              </w:rPr>
            </w:pPr>
            <w:r>
              <w:rPr>
                <w:w w:val="120"/>
                <w:sz w:val="20"/>
              </w:rPr>
              <w:t>Saisissable</w:t>
            </w:r>
          </w:p>
          <w:p>
            <w:pPr>
              <w:pStyle w:val="TableParagraph"/>
              <w:widowControl w:val="false"/>
              <w:spacing w:before="1" w:after="0"/>
              <w:ind w:left="108" w:right="1050" w:hanging="0"/>
              <w:rPr>
                <w:sz w:val="20"/>
              </w:rPr>
            </w:pPr>
            <w:r>
              <w:rPr>
                <w:w w:val="115"/>
                <w:sz w:val="20"/>
              </w:rPr>
              <w:t>(au-delà du minimum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insaisissable</w:t>
            </w:r>
            <w:r>
              <w:rPr>
                <w:spacing w:val="-1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:</w:t>
            </w:r>
            <w:r>
              <w:rPr>
                <w:spacing w:val="-1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575,52€)</w:t>
            </w:r>
          </w:p>
        </w:tc>
      </w:tr>
      <w:tr>
        <w:trPr>
          <w:trHeight w:val="1604" w:hRule="atLeast"/>
        </w:trPr>
        <w:tc>
          <w:tcPr>
            <w:tcW w:w="2941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auto" w:line="276"/>
              <w:ind w:left="110" w:right="125" w:hanging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Rapport</w:t>
            </w:r>
            <w:r>
              <w:rPr>
                <w:rFonts w:ascii="Trebuchet MS" w:hAnsi="Trebuchet MS"/>
                <w:b/>
                <w:spacing w:val="3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successoral</w:t>
            </w:r>
            <w:r>
              <w:rPr>
                <w:rFonts w:ascii="Trebuchet MS" w:hAnsi="Trebuchet MS"/>
                <w:b/>
                <w:spacing w:val="1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(récupération dans la</w:t>
            </w:r>
            <w:r>
              <w:rPr>
                <w:rFonts w:ascii="Trebuchet MS" w:hAnsi="Trebuchet MS"/>
                <w:b/>
                <w:spacing w:val="1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limite d’un certain</w:t>
            </w:r>
            <w:r>
              <w:rPr>
                <w:rFonts w:ascii="Trebuchet MS" w:hAnsi="Trebuchet MS"/>
                <w:b/>
                <w:spacing w:val="1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montant</w:t>
            </w:r>
            <w:r>
              <w:rPr>
                <w:rFonts w:ascii="Trebuchet MS" w:hAnsi="Trebuchet MS"/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fixé</w:t>
            </w:r>
            <w:r>
              <w:rPr>
                <w:rFonts w:ascii="Trebuchet MS" w:hAnsi="Trebuchet MS"/>
                <w:b/>
                <w:spacing w:val="-10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par</w:t>
            </w:r>
            <w:r>
              <w:rPr>
                <w:rFonts w:ascii="Trebuchet MS" w:hAnsi="Trebuchet MS"/>
                <w:b/>
                <w:spacing w:val="-10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décret</w:t>
            </w:r>
            <w:r>
              <w:rPr>
                <w:rFonts w:ascii="Trebuchet MS" w:hAnsi="Trebuchet MS"/>
                <w:b/>
                <w:spacing w:val="-69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après</w:t>
            </w:r>
            <w:r>
              <w:rPr>
                <w:rFonts w:ascii="Trebuchet MS" w:hAnsi="Trebuchet MS"/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le</w:t>
            </w:r>
            <w:r>
              <w:rPr>
                <w:rFonts w:ascii="Trebuchet MS" w:hAnsi="Trebuchet MS"/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décès</w:t>
            </w:r>
            <w:r>
              <w:rPr>
                <w:rFonts w:ascii="Trebuchet MS" w:hAnsi="Trebuchet MS"/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du</w:t>
            </w:r>
          </w:p>
          <w:p>
            <w:pPr>
              <w:pStyle w:val="TableParagraph"/>
              <w:widowControl w:val="false"/>
              <w:spacing w:lineRule="exact" w:line="232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bénéficiaire)</w:t>
            </w:r>
          </w:p>
        </w:tc>
        <w:tc>
          <w:tcPr>
            <w:tcW w:w="3262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exact" w:line="227"/>
              <w:rPr>
                <w:sz w:val="20"/>
              </w:rPr>
            </w:pPr>
            <w:r>
              <w:rPr>
                <w:w w:val="115"/>
                <w:sz w:val="20"/>
              </w:rPr>
              <w:t>L’AAH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n’est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pas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rapportable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à</w:t>
            </w:r>
          </w:p>
          <w:p>
            <w:pPr>
              <w:pStyle w:val="TableParagraph"/>
              <w:widowControl w:val="false"/>
              <w:spacing w:before="1" w:after="0"/>
              <w:rPr>
                <w:sz w:val="20"/>
              </w:rPr>
            </w:pPr>
            <w:r>
              <w:rPr>
                <w:w w:val="115"/>
                <w:sz w:val="20"/>
              </w:rPr>
              <w:t>la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succession</w:t>
            </w:r>
          </w:p>
        </w:tc>
        <w:tc>
          <w:tcPr>
            <w:tcW w:w="3545" w:type="dxa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exact" w:line="227"/>
              <w:ind w:left="108" w:right="0" w:hanging="0"/>
              <w:rPr>
                <w:sz w:val="20"/>
              </w:rPr>
            </w:pPr>
            <w:r>
              <w:rPr>
                <w:w w:val="115"/>
                <w:sz w:val="20"/>
              </w:rPr>
              <w:t>Quand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pension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d’invalidité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est</w:t>
            </w:r>
          </w:p>
          <w:p>
            <w:pPr>
              <w:pStyle w:val="TableParagraph"/>
              <w:widowControl w:val="false"/>
              <w:spacing w:before="1" w:after="0"/>
              <w:ind w:left="108" w:right="196" w:hanging="0"/>
              <w:rPr>
                <w:sz w:val="20"/>
              </w:rPr>
            </w:pPr>
            <w:r>
              <w:rPr>
                <w:w w:val="115"/>
                <w:sz w:val="20"/>
              </w:rPr>
              <w:t>faible, possibilité de demander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20"/>
              </w:rPr>
              <w:t xml:space="preserve">l’ASI </w:t>
            </w:r>
            <w:r>
              <w:rPr>
                <w:w w:val="115"/>
                <w:sz w:val="20"/>
              </w:rPr>
              <w:t>(allocation supplément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invalidité),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versée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le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FSI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(fond spécial invalidité). Celle-ci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est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rapportable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à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succession</w:t>
            </w:r>
          </w:p>
        </w:tc>
      </w:tr>
    </w:tbl>
    <w:p>
      <w:pPr>
        <w:pStyle w:val="Corpsdetexte"/>
        <w:spacing w:before="12" w:after="0"/>
        <w:rPr>
          <w:sz w:val="12"/>
        </w:rPr>
      </w:pPr>
      <w:r>
        <w:rPr>
          <w:sz w:val="12"/>
        </w:rPr>
        <mc:AlternateContent>
          <mc:Choice Requires="wpg">
            <w:drawing>
              <wp:anchor behindDoc="1" distT="0" distB="0" distL="114300" distR="114300" simplePos="0" locked="0" layoutInCell="0" allowOverlap="1" relativeHeight="25">
                <wp:simplePos x="0" y="0"/>
                <wp:positionH relativeFrom="page">
                  <wp:posOffset>6319520</wp:posOffset>
                </wp:positionH>
                <wp:positionV relativeFrom="page">
                  <wp:posOffset>9859010</wp:posOffset>
                </wp:positionV>
                <wp:extent cx="612140" cy="447675"/>
                <wp:effectExtent l="3175" t="0" r="3175" b="0"/>
                <wp:wrapNone/>
                <wp:docPr id="1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" cy="447840"/>
                          <a:chOff x="0" y="0"/>
                          <a:chExt cx="612000" cy="447840"/>
                        </a:xfrm>
                      </wpg:grpSpPr>
                      <wps:wsp>
                        <wps:cNvSpPr/>
                        <wps:nvSpPr>
                          <wps:cNvPr id="20" name=""/>
                          <wps:cNvSpPr/>
                        </wps:nvSpPr>
                        <wps:spPr>
                          <a:xfrm>
                            <a:off x="0" y="0"/>
                            <a:ext cx="611640" cy="447840"/>
                          </a:xfrm>
                          <a:prstGeom prst="rect">
                            <a:avLst/>
                          </a:prstGeom>
                          <a:solidFill>
                            <a:srgbClr val="933533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6120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bf4f4c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97.6pt;margin-top:776.3pt;width:48.15pt;height:35.25pt" coordorigin="9952,15526" coordsize="963,705">
                <v:rect id="shape_0" fillcolor="#933533" stroked="f" o:allowincell="f" style="position:absolute;left:9952;top:15526;width:962;height:704;mso-wrap-style:none;v-text-anchor:middle;mso-position-horizontal-relative:page;mso-position-vertical-relative:page">
                  <v:fill o:detectmouseclick="t" type="solid" color2="#6ccacc"/>
                  <v:stroke color="#3465a4" joinstyle="round" endcap="flat"/>
                  <w10:wrap type="none"/>
                </v:rect>
                <v:line id="shape_0" from="9952,15531" to="10915,15531" stroked="t" o:allowincell="f" style="position:absolute;mso-position-horizontal-relative:page;mso-position-vertical-relative:page">
                  <v:stroke color="#bf4f4c" weight="648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pStyle w:val="Titre1"/>
        <w:spacing w:before="64" w:after="0"/>
        <w:ind w:left="478" w:right="0" w:hanging="0"/>
        <w:jc w:val="left"/>
        <w:rPr/>
      </w:pPr>
      <w:r>
        <w:rPr>
          <w:color w:val="4E80BC"/>
          <w:w w:val="115"/>
        </w:rPr>
        <w:t>ET</w:t>
      </w:r>
      <w:r>
        <w:rPr>
          <w:color w:val="4E80BC"/>
          <w:spacing w:val="-14"/>
          <w:w w:val="115"/>
        </w:rPr>
        <w:t xml:space="preserve"> </w:t>
      </w:r>
      <w:r>
        <w:rPr>
          <w:color w:val="4E80BC"/>
          <w:w w:val="115"/>
        </w:rPr>
        <w:t>L’INAPTITUDE</w:t>
      </w:r>
      <w:r>
        <w:rPr>
          <w:color w:val="4E80BC"/>
          <w:spacing w:val="-12"/>
          <w:w w:val="115"/>
        </w:rPr>
        <w:t xml:space="preserve"> </w:t>
      </w:r>
      <w:r>
        <w:rPr>
          <w:color w:val="4E80BC"/>
          <w:w w:val="115"/>
        </w:rPr>
        <w:t>?</w:t>
      </w:r>
    </w:p>
    <w:p>
      <w:pPr>
        <w:pStyle w:val="Corpsdetexte"/>
        <w:spacing w:before="9" w:after="0"/>
        <w:rPr>
          <w:sz w:val="19"/>
        </w:rPr>
      </w:pPr>
      <w:r>
        <w:rPr>
          <w:sz w:val="19"/>
        </w:rPr>
      </w:r>
    </w:p>
    <w:p>
      <w:pPr>
        <w:pStyle w:val="Titre2"/>
        <w:spacing w:before="1" w:after="0"/>
        <w:rPr/>
      </w:pPr>
      <w:r>
        <w:rPr>
          <w:color w:val="BF4F4C"/>
          <w:w w:val="120"/>
        </w:rPr>
        <w:t>Inaptitude :</w:t>
      </w:r>
      <w:r>
        <w:rPr>
          <w:color w:val="BF4F4C"/>
          <w:spacing w:val="-1"/>
          <w:w w:val="120"/>
        </w:rPr>
        <w:t xml:space="preserve"> </w:t>
      </w:r>
      <w:r>
        <w:rPr>
          <w:color w:val="BF4F4C"/>
          <w:w w:val="120"/>
        </w:rPr>
        <w:t>les</w:t>
      </w:r>
      <w:r>
        <w:rPr>
          <w:color w:val="BF4F4C"/>
          <w:spacing w:val="-1"/>
          <w:w w:val="120"/>
        </w:rPr>
        <w:t xml:space="preserve"> </w:t>
      </w:r>
      <w:r>
        <w:rPr>
          <w:color w:val="BF4F4C"/>
          <w:w w:val="120"/>
        </w:rPr>
        <w:t>étapes préalables</w:t>
      </w:r>
      <w:r>
        <w:rPr>
          <w:color w:val="BF4F4C"/>
          <w:spacing w:val="-1"/>
          <w:w w:val="120"/>
        </w:rPr>
        <w:t xml:space="preserve"> </w:t>
      </w:r>
      <w:r>
        <w:rPr>
          <w:color w:val="BF4F4C"/>
          <w:w w:val="120"/>
        </w:rPr>
        <w:t>au licenciement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41" w:leader="none"/>
        </w:tabs>
        <w:spacing w:lineRule="auto" w:line="240" w:before="6" w:after="0"/>
        <w:ind w:left="478" w:right="387" w:hanging="0"/>
        <w:jc w:val="left"/>
        <w:rPr>
          <w:sz w:val="20"/>
        </w:rPr>
      </w:pPr>
      <w:r>
        <w:rPr>
          <w:rFonts w:ascii="Trebuchet MS" w:hAnsi="Trebuchet MS"/>
          <w:b/>
          <w:w w:val="115"/>
          <w:sz w:val="20"/>
        </w:rPr>
        <w:t>examen</w:t>
      </w:r>
      <w:r>
        <w:rPr>
          <w:rFonts w:ascii="Trebuchet MS" w:hAnsi="Trebuchet MS"/>
          <w:b/>
          <w:spacing w:val="4"/>
          <w:w w:val="115"/>
          <w:sz w:val="20"/>
        </w:rPr>
        <w:t xml:space="preserve"> </w:t>
      </w:r>
      <w:r>
        <w:rPr>
          <w:rFonts w:ascii="Trebuchet MS" w:hAnsi="Trebuchet MS"/>
          <w:b/>
          <w:w w:val="115"/>
          <w:sz w:val="20"/>
        </w:rPr>
        <w:t>médical</w:t>
      </w:r>
      <w:r>
        <w:rPr>
          <w:rFonts w:ascii="Trebuchet MS" w:hAnsi="Trebuchet MS"/>
          <w:b/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du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salarié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par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le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médecin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du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travail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l’entreprise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qui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étudie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également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le poste de travail, les conditions de travail dans l’établissement et échange avec l’employeur</w:t>
      </w:r>
      <w:r>
        <w:rPr>
          <w:spacing w:val="1"/>
          <w:w w:val="115"/>
          <w:sz w:val="20"/>
        </w:rPr>
        <w:t xml:space="preserve"> </w:t>
      </w:r>
      <w:r>
        <w:rPr>
          <w:w w:val="125"/>
          <w:sz w:val="20"/>
        </w:rPr>
        <w:t>;</w:t>
      </w:r>
      <w:r>
        <w:rPr>
          <w:spacing w:val="-66"/>
          <w:w w:val="125"/>
          <w:sz w:val="20"/>
        </w:rPr>
        <w:t xml:space="preserve"> </w:t>
      </w:r>
      <w:r>
        <w:rPr>
          <w:w w:val="115"/>
          <w:sz w:val="20"/>
        </w:rPr>
        <w:t>possibilité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d’un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second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examen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médical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dans les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15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jours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41" w:leader="none"/>
        </w:tabs>
        <w:spacing w:lineRule="auto" w:line="240" w:before="3" w:after="0"/>
        <w:ind w:left="478" w:right="695" w:hanging="0"/>
        <w:jc w:val="left"/>
        <w:rPr>
          <w:sz w:val="20"/>
        </w:rPr>
      </w:pPr>
      <w:r>
        <w:rPr>
          <w:rFonts w:ascii="Trebuchet MS" w:hAnsi="Trebuchet MS"/>
          <w:b/>
          <w:spacing w:val="-1"/>
          <w:w w:val="120"/>
          <w:sz w:val="20"/>
        </w:rPr>
        <w:t xml:space="preserve">avis d’inaptitude </w:t>
      </w:r>
      <w:r>
        <w:rPr>
          <w:spacing w:val="-1"/>
          <w:w w:val="120"/>
          <w:sz w:val="20"/>
        </w:rPr>
        <w:t xml:space="preserve">par le médecin du travail </w:t>
      </w:r>
      <w:r>
        <w:rPr>
          <w:spacing w:val="-1"/>
          <w:w w:val="125"/>
          <w:sz w:val="20"/>
        </w:rPr>
        <w:t xml:space="preserve">: </w:t>
      </w:r>
      <w:r>
        <w:rPr>
          <w:spacing w:val="-1"/>
          <w:w w:val="120"/>
          <w:sz w:val="20"/>
        </w:rPr>
        <w:t xml:space="preserve">avec proposition </w:t>
      </w:r>
      <w:r>
        <w:rPr>
          <w:w w:val="120"/>
          <w:sz w:val="20"/>
        </w:rPr>
        <w:t>de reclassement, ou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impossibilité de reclassement (si l’état de santé du salarié le rend impossible, ou si maintien</w:t>
      </w:r>
      <w:r>
        <w:rPr>
          <w:spacing w:val="-60"/>
          <w:w w:val="115"/>
          <w:sz w:val="20"/>
        </w:rPr>
        <w:t xml:space="preserve"> </w:t>
      </w:r>
      <w:r>
        <w:rPr>
          <w:w w:val="120"/>
          <w:sz w:val="20"/>
        </w:rPr>
        <w:t>dans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l’emploi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gravement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préjuciable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à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la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santé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du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salarié)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41" w:leader="none"/>
        </w:tabs>
        <w:spacing w:lineRule="auto" w:line="240" w:before="3" w:after="0"/>
        <w:ind w:left="478" w:right="385" w:hanging="0"/>
        <w:jc w:val="left"/>
        <w:rPr>
          <w:sz w:val="20"/>
        </w:rPr>
      </w:pPr>
      <w:r>
        <w:rPr>
          <w:w w:val="115"/>
          <w:sz w:val="20"/>
        </w:rPr>
        <w:t>recours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possible devant le Conseil de Prud’hommes dans les 15 jours de l’avis d’inaptitude :</w:t>
      </w:r>
      <w:r>
        <w:rPr>
          <w:spacing w:val="-60"/>
          <w:w w:val="115"/>
          <w:sz w:val="20"/>
        </w:rPr>
        <w:t xml:space="preserve"> </w:t>
      </w:r>
      <w:r>
        <w:rPr>
          <w:w w:val="115"/>
          <w:sz w:val="20"/>
        </w:rPr>
        <w:t>par l’employeur ou le salarié ; le Conseil de prud’hommes statue selon la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procédure accélérée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au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fond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(anciennement</w:t>
      </w:r>
      <w:r>
        <w:rPr>
          <w:spacing w:val="-1"/>
          <w:w w:val="120"/>
          <w:sz w:val="20"/>
        </w:rPr>
        <w:t xml:space="preserve"> </w:t>
      </w:r>
      <w:r>
        <w:rPr>
          <w:w w:val="125"/>
          <w:sz w:val="20"/>
        </w:rPr>
        <w:t>:</w:t>
      </w:r>
      <w:r>
        <w:rPr>
          <w:spacing w:val="-7"/>
          <w:w w:val="125"/>
          <w:sz w:val="20"/>
        </w:rPr>
        <w:t xml:space="preserve"> </w:t>
      </w:r>
      <w:r>
        <w:rPr>
          <w:w w:val="120"/>
          <w:sz w:val="20"/>
        </w:rPr>
        <w:t>référés)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41" w:leader="none"/>
        </w:tabs>
        <w:spacing w:lineRule="auto" w:line="240" w:before="3" w:after="0"/>
        <w:ind w:left="478" w:right="450" w:hanging="0"/>
        <w:jc w:val="left"/>
        <w:rPr>
          <w:sz w:val="20"/>
        </w:rPr>
      </w:pPr>
      <w:r>
        <w:rPr>
          <w:rFonts w:ascii="Trebuchet MS" w:hAnsi="Trebuchet MS"/>
          <w:b/>
          <w:w w:val="115"/>
          <w:sz w:val="20"/>
        </w:rPr>
        <w:t>proposition</w:t>
      </w:r>
      <w:r>
        <w:rPr>
          <w:rFonts w:ascii="Trebuchet MS" w:hAnsi="Trebuchet MS"/>
          <w:b/>
          <w:spacing w:val="7"/>
          <w:w w:val="115"/>
          <w:sz w:val="20"/>
        </w:rPr>
        <w:t xml:space="preserve"> </w:t>
      </w:r>
      <w:r>
        <w:rPr>
          <w:rFonts w:ascii="Trebuchet MS" w:hAnsi="Trebuchet MS"/>
          <w:b/>
          <w:w w:val="115"/>
          <w:sz w:val="20"/>
        </w:rPr>
        <w:t>de</w:t>
      </w:r>
      <w:r>
        <w:rPr>
          <w:rFonts w:ascii="Trebuchet MS" w:hAnsi="Trebuchet MS"/>
          <w:b/>
          <w:spacing w:val="7"/>
          <w:w w:val="115"/>
          <w:sz w:val="20"/>
        </w:rPr>
        <w:t xml:space="preserve"> </w:t>
      </w:r>
      <w:r>
        <w:rPr>
          <w:rFonts w:ascii="Trebuchet MS" w:hAnsi="Trebuchet MS"/>
          <w:b/>
          <w:w w:val="115"/>
          <w:sz w:val="20"/>
        </w:rPr>
        <w:t>reclassement</w:t>
      </w:r>
      <w:r>
        <w:rPr>
          <w:rFonts w:ascii="Trebuchet MS" w:hAnsi="Trebuchet MS"/>
          <w:b/>
          <w:spacing w:val="8"/>
          <w:w w:val="115"/>
          <w:sz w:val="20"/>
        </w:rPr>
        <w:t xml:space="preserve"> </w:t>
      </w:r>
      <w:r>
        <w:rPr>
          <w:rFonts w:ascii="Trebuchet MS" w:hAnsi="Trebuchet MS"/>
          <w:b/>
          <w:w w:val="115"/>
          <w:sz w:val="20"/>
        </w:rPr>
        <w:t>de</w:t>
      </w:r>
      <w:r>
        <w:rPr>
          <w:rFonts w:ascii="Trebuchet MS" w:hAnsi="Trebuchet MS"/>
          <w:b/>
          <w:spacing w:val="7"/>
          <w:w w:val="115"/>
          <w:sz w:val="20"/>
        </w:rPr>
        <w:t xml:space="preserve"> </w:t>
      </w:r>
      <w:r>
        <w:rPr>
          <w:rFonts w:ascii="Trebuchet MS" w:hAnsi="Trebuchet MS"/>
          <w:b/>
          <w:w w:val="115"/>
          <w:sz w:val="20"/>
        </w:rPr>
        <w:t>l’employeur</w:t>
      </w:r>
      <w:r>
        <w:rPr>
          <w:rFonts w:ascii="Trebuchet MS" w:hAnsi="Trebuchet MS"/>
          <w:b/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(après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avis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du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Conseil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Social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et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Economique) </w:t>
      </w:r>
      <w:r>
        <w:rPr>
          <w:w w:val="125"/>
          <w:sz w:val="20"/>
        </w:rPr>
        <w:t xml:space="preserve">: </w:t>
      </w:r>
      <w:r>
        <w:rPr>
          <w:w w:val="115"/>
          <w:sz w:val="20"/>
        </w:rPr>
        <w:t>un emploi se rapprochant le plus possible de l’emploi précédemment occupé,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prenant en compte l’aménagement, l’adaptation ou la transformation de postes existants au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sein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l’entreprise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ou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du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groupe</w:t>
      </w:r>
      <w:r>
        <w:rPr>
          <w:spacing w:val="5"/>
          <w:w w:val="115"/>
          <w:sz w:val="20"/>
        </w:rPr>
        <w:t xml:space="preserve"> </w:t>
      </w:r>
      <w:r>
        <w:rPr>
          <w:w w:val="125"/>
          <w:sz w:val="20"/>
        </w:rPr>
        <w:t>;</w:t>
      </w:r>
      <w:r>
        <w:rPr>
          <w:spacing w:val="-10"/>
          <w:w w:val="125"/>
          <w:sz w:val="20"/>
        </w:rPr>
        <w:t xml:space="preserve"> </w:t>
      </w:r>
      <w:r>
        <w:rPr>
          <w:w w:val="115"/>
          <w:sz w:val="20"/>
        </w:rPr>
        <w:t>si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impossibilité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reclassement</w:t>
      </w:r>
      <w:r>
        <w:rPr>
          <w:spacing w:val="2"/>
          <w:w w:val="115"/>
          <w:sz w:val="20"/>
        </w:rPr>
        <w:t xml:space="preserve"> </w:t>
      </w:r>
      <w:r>
        <w:rPr>
          <w:w w:val="125"/>
          <w:sz w:val="20"/>
        </w:rPr>
        <w:t>:</w:t>
      </w:r>
      <w:r>
        <w:rPr>
          <w:spacing w:val="-10"/>
          <w:w w:val="125"/>
          <w:sz w:val="20"/>
        </w:rPr>
        <w:t xml:space="preserve"> </w:t>
      </w:r>
      <w:r>
        <w:rPr>
          <w:w w:val="115"/>
          <w:sz w:val="20"/>
        </w:rPr>
        <w:t>l’employeur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fait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connaître</w:t>
      </w:r>
      <w:r>
        <w:rPr>
          <w:spacing w:val="-60"/>
          <w:w w:val="115"/>
          <w:sz w:val="20"/>
        </w:rPr>
        <w:t xml:space="preserve"> </w:t>
      </w:r>
      <w:r>
        <w:rPr>
          <w:w w:val="115"/>
          <w:sz w:val="20"/>
        </w:rPr>
        <w:t>les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motifs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au salarié</w:t>
      </w:r>
      <w:r>
        <w:rPr>
          <w:spacing w:val="3"/>
          <w:w w:val="115"/>
          <w:sz w:val="20"/>
        </w:rPr>
        <w:t xml:space="preserve"> </w:t>
      </w:r>
      <w:r>
        <w:rPr>
          <w:w w:val="125"/>
          <w:sz w:val="20"/>
        </w:rPr>
        <w:t>;</w:t>
      </w:r>
      <w:r>
        <w:rPr>
          <w:spacing w:val="-6"/>
          <w:w w:val="125"/>
          <w:sz w:val="20"/>
        </w:rPr>
        <w:t xml:space="preserve"> </w:t>
      </w:r>
      <w:r>
        <w:rPr>
          <w:w w:val="115"/>
          <w:sz w:val="20"/>
        </w:rPr>
        <w:t>pas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de délai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minimal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imposé à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l’employeur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41" w:leader="none"/>
        </w:tabs>
        <w:spacing w:lineRule="auto" w:line="240" w:before="5" w:after="0"/>
        <w:ind w:left="740" w:right="0" w:hanging="263"/>
        <w:jc w:val="left"/>
        <w:rPr>
          <w:sz w:val="20"/>
        </w:rPr>
      </w:pPr>
      <w:r>
        <w:rPr>
          <w:w w:val="120"/>
          <w:sz w:val="20"/>
        </w:rPr>
        <w:t>le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salarié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est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libre</w:t>
      </w:r>
      <w:r>
        <w:rPr>
          <w:spacing w:val="-9"/>
          <w:w w:val="120"/>
          <w:sz w:val="20"/>
        </w:rPr>
        <w:t xml:space="preserve"> </w:t>
      </w:r>
      <w:r>
        <w:rPr>
          <w:rFonts w:ascii="Trebuchet MS" w:hAnsi="Trebuchet MS"/>
          <w:b/>
          <w:w w:val="120"/>
          <w:sz w:val="20"/>
        </w:rPr>
        <w:t>d’accepter</w:t>
      </w:r>
      <w:r>
        <w:rPr>
          <w:rFonts w:ascii="Trebuchet MS" w:hAnsi="Trebuchet MS"/>
          <w:b/>
          <w:spacing w:val="-16"/>
          <w:w w:val="120"/>
          <w:sz w:val="20"/>
        </w:rPr>
        <w:t xml:space="preserve"> </w:t>
      </w:r>
      <w:r>
        <w:rPr>
          <w:rFonts w:ascii="Trebuchet MS" w:hAnsi="Trebuchet MS"/>
          <w:b/>
          <w:w w:val="120"/>
          <w:sz w:val="20"/>
        </w:rPr>
        <w:t>ou</w:t>
      </w:r>
      <w:r>
        <w:rPr>
          <w:rFonts w:ascii="Trebuchet MS" w:hAnsi="Trebuchet MS"/>
          <w:b/>
          <w:spacing w:val="-15"/>
          <w:w w:val="120"/>
          <w:sz w:val="20"/>
        </w:rPr>
        <w:t xml:space="preserve"> </w:t>
      </w:r>
      <w:r>
        <w:rPr>
          <w:rFonts w:ascii="Trebuchet MS" w:hAnsi="Trebuchet MS"/>
          <w:b/>
          <w:w w:val="120"/>
          <w:sz w:val="20"/>
        </w:rPr>
        <w:t>de</w:t>
      </w:r>
      <w:r>
        <w:rPr>
          <w:rFonts w:ascii="Trebuchet MS" w:hAnsi="Trebuchet MS"/>
          <w:b/>
          <w:spacing w:val="-16"/>
          <w:w w:val="120"/>
          <w:sz w:val="20"/>
        </w:rPr>
        <w:t xml:space="preserve"> </w:t>
      </w:r>
      <w:r>
        <w:rPr>
          <w:rFonts w:ascii="Trebuchet MS" w:hAnsi="Trebuchet MS"/>
          <w:b/>
          <w:w w:val="120"/>
          <w:sz w:val="20"/>
        </w:rPr>
        <w:t>refuser</w:t>
      </w:r>
      <w:r>
        <w:rPr>
          <w:rFonts w:ascii="Trebuchet MS" w:hAnsi="Trebuchet MS"/>
          <w:b/>
          <w:spacing w:val="-16"/>
          <w:w w:val="120"/>
          <w:sz w:val="20"/>
        </w:rPr>
        <w:t xml:space="preserve"> </w:t>
      </w:r>
      <w:r>
        <w:rPr>
          <w:w w:val="120"/>
          <w:sz w:val="20"/>
        </w:rPr>
        <w:t>le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poste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679" w:leader="none"/>
        </w:tabs>
        <w:spacing w:lineRule="auto" w:line="240" w:before="1" w:after="0"/>
        <w:ind w:left="478" w:right="831" w:hanging="0"/>
        <w:jc w:val="left"/>
        <w:rPr>
          <w:sz w:val="20"/>
        </w:rPr>
      </w:pPr>
      <w:r>
        <w:rPr>
          <w:rFonts w:ascii="Trebuchet MS" w:hAnsi="Trebuchet MS"/>
          <w:b/>
          <w:w w:val="115"/>
          <w:sz w:val="20"/>
        </w:rPr>
        <w:t>licenciement</w:t>
      </w:r>
      <w:r>
        <w:rPr>
          <w:rFonts w:ascii="Trebuchet MS" w:hAnsi="Trebuchet MS"/>
          <w:b/>
          <w:spacing w:val="8"/>
          <w:w w:val="115"/>
          <w:sz w:val="20"/>
        </w:rPr>
        <w:t xml:space="preserve"> </w:t>
      </w:r>
      <w:r>
        <w:rPr>
          <w:rFonts w:ascii="Trebuchet MS" w:hAnsi="Trebuchet MS"/>
          <w:b/>
          <w:w w:val="115"/>
          <w:sz w:val="20"/>
        </w:rPr>
        <w:t>pour</w:t>
      </w:r>
      <w:r>
        <w:rPr>
          <w:rFonts w:ascii="Trebuchet MS" w:hAnsi="Trebuchet MS"/>
          <w:b/>
          <w:spacing w:val="9"/>
          <w:w w:val="115"/>
          <w:sz w:val="20"/>
        </w:rPr>
        <w:t xml:space="preserve"> </w:t>
      </w:r>
      <w:r>
        <w:rPr>
          <w:rFonts w:ascii="Trebuchet MS" w:hAnsi="Trebuchet MS"/>
          <w:b/>
          <w:w w:val="115"/>
          <w:sz w:val="20"/>
        </w:rPr>
        <w:t>inaptitude</w:t>
      </w:r>
      <w:r>
        <w:rPr>
          <w:rFonts w:ascii="Trebuchet MS" w:hAnsi="Trebuchet MS"/>
          <w:b/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(salarié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en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CDI)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ou</w:t>
      </w:r>
      <w:r>
        <w:rPr>
          <w:spacing w:val="10"/>
          <w:w w:val="115"/>
          <w:sz w:val="20"/>
        </w:rPr>
        <w:t xml:space="preserve"> </w:t>
      </w:r>
      <w:r>
        <w:rPr>
          <w:rFonts w:ascii="Trebuchet MS" w:hAnsi="Trebuchet MS"/>
          <w:b/>
          <w:w w:val="115"/>
          <w:sz w:val="20"/>
        </w:rPr>
        <w:t>rupture</w:t>
      </w:r>
      <w:r>
        <w:rPr>
          <w:rFonts w:ascii="Trebuchet MS" w:hAnsi="Trebuchet MS"/>
          <w:b/>
          <w:spacing w:val="9"/>
          <w:w w:val="115"/>
          <w:sz w:val="20"/>
        </w:rPr>
        <w:t xml:space="preserve"> </w:t>
      </w:r>
      <w:r>
        <w:rPr>
          <w:rFonts w:ascii="Trebuchet MS" w:hAnsi="Trebuchet MS"/>
          <w:b/>
          <w:w w:val="115"/>
          <w:sz w:val="20"/>
        </w:rPr>
        <w:t>anticipée</w:t>
      </w:r>
      <w:r>
        <w:rPr>
          <w:rFonts w:ascii="Trebuchet MS" w:hAnsi="Trebuchet MS"/>
          <w:b/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du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CDD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possible</w:t>
      </w:r>
      <w:r>
        <w:rPr>
          <w:spacing w:val="1"/>
          <w:w w:val="115"/>
          <w:sz w:val="20"/>
        </w:rPr>
        <w:t xml:space="preserve"> </w:t>
      </w:r>
      <w:r>
        <w:rPr>
          <w:w w:val="125"/>
          <w:sz w:val="20"/>
        </w:rPr>
        <w:t>dans</w:t>
      </w:r>
      <w:r>
        <w:rPr>
          <w:spacing w:val="-9"/>
          <w:w w:val="125"/>
          <w:sz w:val="20"/>
        </w:rPr>
        <w:t xml:space="preserve"> </w:t>
      </w:r>
      <w:r>
        <w:rPr>
          <w:w w:val="125"/>
          <w:sz w:val="20"/>
        </w:rPr>
        <w:t>les</w:t>
      </w:r>
      <w:r>
        <w:rPr>
          <w:spacing w:val="-8"/>
          <w:w w:val="125"/>
          <w:sz w:val="20"/>
        </w:rPr>
        <w:t xml:space="preserve"> </w:t>
      </w:r>
      <w:r>
        <w:rPr>
          <w:w w:val="125"/>
          <w:sz w:val="20"/>
        </w:rPr>
        <w:t>conditions</w:t>
      </w:r>
      <w:r>
        <w:rPr>
          <w:spacing w:val="-8"/>
          <w:w w:val="125"/>
          <w:sz w:val="20"/>
        </w:rPr>
        <w:t xml:space="preserve"> </w:t>
      </w:r>
      <w:r>
        <w:rPr>
          <w:w w:val="125"/>
          <w:sz w:val="20"/>
        </w:rPr>
        <w:t>suivantes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: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322" w:leader="none"/>
        </w:tabs>
        <w:spacing w:lineRule="auto" w:line="240" w:before="2" w:after="0"/>
        <w:ind w:left="1321" w:right="0" w:hanging="136"/>
        <w:jc w:val="left"/>
        <w:rPr>
          <w:sz w:val="20"/>
        </w:rPr>
      </w:pPr>
      <w:r>
        <w:rPr>
          <w:w w:val="115"/>
          <w:sz w:val="20"/>
        </w:rPr>
        <w:t>refus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par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le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salarié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l’emploi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proposé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par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l’employeur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322" w:leader="none"/>
        </w:tabs>
        <w:spacing w:lineRule="auto" w:line="240" w:before="1" w:after="0"/>
        <w:ind w:left="1321" w:right="0" w:hanging="136"/>
        <w:jc w:val="left"/>
        <w:rPr>
          <w:sz w:val="20"/>
        </w:rPr>
      </w:pPr>
      <w:r>
        <w:rPr>
          <w:w w:val="115"/>
          <w:sz w:val="20"/>
        </w:rPr>
        <w:t>impossibilité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pour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l’employeur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proposer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un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emploi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au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salarié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322" w:leader="none"/>
        </w:tabs>
        <w:spacing w:lineRule="auto" w:line="240" w:before="1" w:after="0"/>
        <w:ind w:left="1321" w:right="0" w:hanging="136"/>
        <w:jc w:val="left"/>
        <w:rPr>
          <w:sz w:val="20"/>
        </w:rPr>
      </w:pPr>
      <w:r>
        <w:rPr>
          <w:w w:val="115"/>
          <w:sz w:val="20"/>
        </w:rPr>
        <w:t>avis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d’inaptitude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mentionne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que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l’emploi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serait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gravement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préjuciable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à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la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santé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du</w:t>
      </w:r>
    </w:p>
    <w:p>
      <w:pPr>
        <w:pStyle w:val="Corpsdetexte"/>
        <w:spacing w:before="1" w:after="0"/>
        <w:ind w:left="478" w:right="0" w:hanging="0"/>
        <w:rPr/>
      </w:pPr>
      <w:r>
        <w:rPr>
          <w:w w:val="120"/>
        </w:rPr>
        <w:t>salarié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322" w:leader="none"/>
        </w:tabs>
        <w:spacing w:lineRule="auto" w:line="240" w:before="1" w:after="0"/>
        <w:ind w:left="1321" w:right="0" w:hanging="136"/>
        <w:jc w:val="left"/>
        <w:rPr>
          <w:sz w:val="20"/>
        </w:rPr>
      </w:pPr>
      <w:r>
        <w:rPr>
          <w:w w:val="115"/>
          <w:sz w:val="20"/>
        </w:rPr>
        <w:t>avis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d’inaptitude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mentionne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que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l’état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santé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du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salarié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rend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impossible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tout</w:t>
      </w:r>
    </w:p>
    <w:p>
      <w:pPr>
        <w:pStyle w:val="Corpsdetexte"/>
        <w:spacing w:before="1" w:after="0"/>
        <w:ind w:left="478" w:right="0" w:hanging="0"/>
        <w:rPr/>
      </w:pPr>
      <w:r>
        <w:rPr>
          <w:w w:val="115"/>
        </w:rPr>
        <w:t>reclassement</w:t>
      </w:r>
      <w:r>
        <w:rPr>
          <w:spacing w:val="-6"/>
          <w:w w:val="115"/>
        </w:rPr>
        <w:t xml:space="preserve"> </w:t>
      </w:r>
      <w:r>
        <w:rPr>
          <w:w w:val="115"/>
        </w:rPr>
        <w:t>dans</w:t>
      </w:r>
      <w:r>
        <w:rPr>
          <w:spacing w:val="-6"/>
          <w:w w:val="115"/>
        </w:rPr>
        <w:t xml:space="preserve"> </w:t>
      </w:r>
      <w:r>
        <w:rPr>
          <w:w w:val="115"/>
        </w:rPr>
        <w:t>un</w:t>
      </w:r>
      <w:r>
        <w:rPr>
          <w:spacing w:val="-6"/>
          <w:w w:val="115"/>
        </w:rPr>
        <w:t xml:space="preserve"> </w:t>
      </w:r>
      <w:r>
        <w:rPr>
          <w:w w:val="115"/>
        </w:rPr>
        <w:t>emploi</w:t>
      </w:r>
    </w:p>
    <w:p>
      <w:pPr>
        <w:pStyle w:val="Corpsdetexte"/>
        <w:spacing w:before="3" w:after="0"/>
        <w:rPr>
          <w:sz w:val="22"/>
        </w:rPr>
      </w:pPr>
      <w:r>
        <w:rPr>
          <w:sz w:val="22"/>
        </w:rPr>
      </w:r>
    </w:p>
    <w:p>
      <w:pPr>
        <w:pStyle w:val="Titre2"/>
        <w:rPr/>
      </w:pPr>
      <w:r>
        <w:rPr>
          <w:color w:val="BF4F4C"/>
          <w:w w:val="120"/>
        </w:rPr>
        <w:t xml:space="preserve">Rémunération </w:t>
      </w:r>
      <w:r>
        <w:rPr>
          <w:color w:val="BF4F4C"/>
          <w:spacing w:val="1"/>
          <w:w w:val="120"/>
        </w:rPr>
        <w:t xml:space="preserve"> </w:t>
      </w:r>
      <w:r>
        <w:rPr>
          <w:color w:val="BF4F4C"/>
          <w:w w:val="120"/>
        </w:rPr>
        <w:t>pendant la</w:t>
      </w:r>
      <w:r>
        <w:rPr>
          <w:color w:val="BF4F4C"/>
          <w:spacing w:val="1"/>
          <w:w w:val="120"/>
        </w:rPr>
        <w:t xml:space="preserve"> </w:t>
      </w:r>
      <w:r>
        <w:rPr>
          <w:color w:val="BF4F4C"/>
          <w:w w:val="120"/>
        </w:rPr>
        <w:t>période de</w:t>
      </w:r>
      <w:r>
        <w:rPr>
          <w:color w:val="BF4F4C"/>
          <w:spacing w:val="1"/>
          <w:w w:val="120"/>
        </w:rPr>
        <w:t xml:space="preserve"> </w:t>
      </w:r>
      <w:r>
        <w:rPr>
          <w:color w:val="BF4F4C"/>
          <w:w w:val="120"/>
        </w:rPr>
        <w:t>reclassement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614" w:leader="none"/>
        </w:tabs>
        <w:spacing w:lineRule="auto" w:line="240" w:before="7" w:after="0"/>
        <w:ind w:left="478" w:right="833" w:hanging="0"/>
        <w:jc w:val="left"/>
        <w:rPr>
          <w:sz w:val="20"/>
        </w:rPr>
      </w:pPr>
      <w:r>
        <w:rPr>
          <w:w w:val="115"/>
          <w:sz w:val="20"/>
        </w:rPr>
        <w:t>si le reclassement ou le licenciement n’intervient pas dans le mois qui suit l’avis médical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d’inaptitude: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l’employeur doit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verser les salaires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jusqu’au reclassement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ou au licenciement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614" w:leader="none"/>
        </w:tabs>
        <w:spacing w:lineRule="auto" w:line="240" w:before="2" w:after="0"/>
        <w:ind w:left="478" w:right="441" w:hanging="0"/>
        <w:jc w:val="left"/>
        <w:rPr>
          <w:sz w:val="20"/>
        </w:rPr>
      </w:pPr>
      <w:r>
        <w:rPr>
          <w:w w:val="115"/>
          <w:sz w:val="20"/>
        </w:rPr>
        <w:t>si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l’inaptitude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est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d’origine</w:t>
      </w:r>
      <w:r>
        <w:rPr>
          <w:spacing w:val="10"/>
          <w:w w:val="115"/>
          <w:sz w:val="20"/>
        </w:rPr>
        <w:t xml:space="preserve"> </w:t>
      </w:r>
      <w:r>
        <w:rPr>
          <w:rFonts w:ascii="Trebuchet MS" w:hAnsi="Trebuchet MS"/>
          <w:b/>
          <w:w w:val="115"/>
          <w:sz w:val="20"/>
        </w:rPr>
        <w:t>professionnelle</w:t>
      </w:r>
      <w:r>
        <w:rPr>
          <w:w w:val="115"/>
          <w:sz w:val="20"/>
        </w:rPr>
        <w:t>(accident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du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travail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ou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maladie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professionnelle)</w:t>
      </w:r>
      <w:r>
        <w:rPr>
          <w:spacing w:val="2"/>
          <w:w w:val="115"/>
          <w:sz w:val="20"/>
        </w:rPr>
        <w:t xml:space="preserve"> </w:t>
      </w:r>
      <w:r>
        <w:rPr>
          <w:w w:val="125"/>
          <w:sz w:val="20"/>
        </w:rPr>
        <w:t>,</w:t>
      </w:r>
      <w:r>
        <w:rPr>
          <w:spacing w:val="1"/>
          <w:w w:val="125"/>
          <w:sz w:val="20"/>
        </w:rPr>
        <w:t xml:space="preserve"> </w:t>
      </w:r>
      <w:r>
        <w:rPr>
          <w:w w:val="115"/>
          <w:sz w:val="20"/>
        </w:rPr>
        <w:t>le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salarié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droit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à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une</w:t>
      </w:r>
      <w:r>
        <w:rPr>
          <w:spacing w:val="34"/>
          <w:w w:val="115"/>
          <w:sz w:val="20"/>
        </w:rPr>
        <w:t xml:space="preserve"> </w:t>
      </w:r>
      <w:hyperlink r:id="rId8">
        <w:r>
          <w:rPr>
            <w:rFonts w:ascii="Trebuchet MS" w:hAnsi="Trebuchet MS"/>
            <w:b/>
            <w:w w:val="115"/>
            <w:sz w:val="20"/>
          </w:rPr>
          <w:t>indemnité</w:t>
        </w:r>
        <w:r>
          <w:rPr>
            <w:rFonts w:ascii="Trebuchet MS" w:hAnsi="Trebuchet MS"/>
            <w:b/>
            <w:spacing w:val="21"/>
            <w:w w:val="115"/>
            <w:sz w:val="20"/>
          </w:rPr>
          <w:t xml:space="preserve"> </w:t>
        </w:r>
        <w:r>
          <w:rPr>
            <w:rFonts w:ascii="Trebuchet MS" w:hAnsi="Trebuchet MS"/>
            <w:b/>
            <w:w w:val="115"/>
            <w:sz w:val="20"/>
          </w:rPr>
          <w:t>temporaire</w:t>
        </w:r>
        <w:r>
          <w:rPr>
            <w:rFonts w:ascii="Trebuchet MS" w:hAnsi="Trebuchet MS"/>
            <w:b/>
            <w:spacing w:val="20"/>
            <w:w w:val="115"/>
            <w:sz w:val="20"/>
          </w:rPr>
          <w:t xml:space="preserve"> </w:t>
        </w:r>
        <w:r>
          <w:rPr>
            <w:rFonts w:ascii="Trebuchet MS" w:hAnsi="Trebuchet MS"/>
            <w:b/>
            <w:w w:val="115"/>
            <w:sz w:val="20"/>
          </w:rPr>
          <w:t>d'inaptitude</w:t>
        </w:r>
        <w:r>
          <w:rPr>
            <w:rFonts w:ascii="Trebuchet MS" w:hAnsi="Trebuchet MS"/>
            <w:b/>
            <w:spacing w:val="20"/>
            <w:w w:val="115"/>
            <w:sz w:val="20"/>
          </w:rPr>
          <w:t xml:space="preserve"> </w:t>
        </w:r>
        <w:r>
          <w:rPr>
            <w:rFonts w:ascii="Trebuchet MS" w:hAnsi="Trebuchet MS"/>
            <w:b/>
            <w:w w:val="115"/>
            <w:sz w:val="20"/>
          </w:rPr>
          <w:t>(ITI)</w:t>
        </w:r>
        <w:r>
          <w:rPr>
            <w:rFonts w:ascii="Trebuchet MS" w:hAnsi="Trebuchet MS"/>
            <w:b/>
            <w:spacing w:val="21"/>
            <w:w w:val="115"/>
            <w:sz w:val="20"/>
          </w:rPr>
          <w:t xml:space="preserve"> </w:t>
        </w:r>
      </w:hyperlink>
      <w:r>
        <w:rPr>
          <w:w w:val="115"/>
          <w:sz w:val="20"/>
        </w:rPr>
        <w:t>versée</w:t>
      </w:r>
      <w:r>
        <w:rPr>
          <w:spacing w:val="19"/>
          <w:w w:val="115"/>
          <w:sz w:val="20"/>
        </w:rPr>
        <w:t xml:space="preserve"> </w:t>
      </w:r>
      <w:r>
        <w:rPr>
          <w:rFonts w:ascii="Trebuchet MS" w:hAnsi="Trebuchet MS"/>
          <w:b/>
          <w:w w:val="115"/>
          <w:sz w:val="20"/>
        </w:rPr>
        <w:t>pendant</w:t>
      </w:r>
      <w:r>
        <w:rPr>
          <w:rFonts w:ascii="Trebuchet MS" w:hAnsi="Trebuchet MS"/>
          <w:b/>
          <w:spacing w:val="20"/>
          <w:w w:val="115"/>
          <w:sz w:val="20"/>
        </w:rPr>
        <w:t xml:space="preserve"> </w:t>
      </w:r>
      <w:r>
        <w:rPr>
          <w:rFonts w:ascii="Trebuchet MS" w:hAnsi="Trebuchet MS"/>
          <w:b/>
          <w:w w:val="115"/>
          <w:sz w:val="20"/>
        </w:rPr>
        <w:t>un</w:t>
      </w:r>
      <w:r>
        <w:rPr>
          <w:rFonts w:ascii="Trebuchet MS" w:hAnsi="Trebuchet MS"/>
          <w:b/>
          <w:spacing w:val="19"/>
          <w:w w:val="115"/>
          <w:sz w:val="20"/>
        </w:rPr>
        <w:t xml:space="preserve"> </w:t>
      </w:r>
      <w:r>
        <w:rPr>
          <w:rFonts w:ascii="Trebuchet MS" w:hAnsi="Trebuchet MS"/>
          <w:b/>
          <w:w w:val="115"/>
          <w:sz w:val="20"/>
        </w:rPr>
        <w:t>mois</w:t>
      </w:r>
      <w:r>
        <w:rPr>
          <w:rFonts w:ascii="Trebuchet MS" w:hAnsi="Trebuchet MS"/>
          <w:b/>
          <w:spacing w:val="1"/>
          <w:w w:val="115"/>
          <w:sz w:val="20"/>
        </w:rPr>
        <w:t xml:space="preserve"> </w:t>
      </w:r>
      <w:r>
        <w:rPr>
          <w:rFonts w:ascii="Trebuchet MS" w:hAnsi="Trebuchet MS"/>
          <w:b/>
          <w:w w:val="115"/>
          <w:sz w:val="20"/>
        </w:rPr>
        <w:t>maximum</w:t>
      </w:r>
      <w:r>
        <w:rPr>
          <w:w w:val="115"/>
          <w:sz w:val="20"/>
        </w:rPr>
        <w:t>par la CPAM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ou la MSA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jusqu’à la décision de reclassement ou jusqu’au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licenciement. Son montant est égal aux indemnités journalières versées pendant l’arrêt de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travail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ayant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précédé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l’avis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d’inaptitude</w:t>
      </w:r>
      <w:r>
        <w:rPr>
          <w:spacing w:val="2"/>
          <w:w w:val="115"/>
          <w:sz w:val="20"/>
        </w:rPr>
        <w:t xml:space="preserve"> </w:t>
      </w:r>
      <w:r>
        <w:rPr>
          <w:w w:val="125"/>
          <w:sz w:val="20"/>
        </w:rPr>
        <w:t>:</w:t>
      </w:r>
      <w:r>
        <w:rPr>
          <w:spacing w:val="-4"/>
          <w:w w:val="125"/>
          <w:sz w:val="20"/>
        </w:rPr>
        <w:t xml:space="preserve"> </w:t>
      </w:r>
      <w:r>
        <w:rPr>
          <w:w w:val="115"/>
          <w:sz w:val="20"/>
        </w:rPr>
        <w:t>remplir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formulaire</w:t>
      </w:r>
      <w:r>
        <w:rPr>
          <w:color w:val="0000FF"/>
          <w:spacing w:val="12"/>
          <w:w w:val="115"/>
          <w:sz w:val="20"/>
        </w:rPr>
        <w:t xml:space="preserve"> </w:t>
      </w:r>
      <w:hyperlink r:id="rId9">
        <w:r>
          <w:rPr>
            <w:color w:val="0000FF"/>
            <w:w w:val="115"/>
            <w:sz w:val="20"/>
            <w:u w:val="single" w:color="0000FF"/>
          </w:rPr>
          <w:t>Cerfa</w:t>
        </w:r>
        <w:r>
          <w:rPr>
            <w:color w:val="0000FF"/>
            <w:spacing w:val="2"/>
            <w:w w:val="115"/>
            <w:sz w:val="20"/>
            <w:u w:val="single" w:color="0000FF"/>
          </w:rPr>
          <w:t xml:space="preserve"> </w:t>
        </w:r>
        <w:r>
          <w:rPr>
            <w:color w:val="0000FF"/>
            <w:w w:val="115"/>
            <w:sz w:val="20"/>
            <w:u w:val="single" w:color="0000FF"/>
          </w:rPr>
          <w:t>14103*01</w:t>
        </w:r>
        <w:r>
          <w:rPr>
            <w:color w:val="0000FF"/>
            <w:spacing w:val="1"/>
            <w:w w:val="115"/>
            <w:sz w:val="20"/>
          </w:rPr>
          <w:t xml:space="preserve"> </w:t>
        </w:r>
      </w:hyperlink>
      <w:r>
        <w:rPr>
          <w:w w:val="115"/>
          <w:sz w:val="20"/>
        </w:rPr>
        <w:t>remis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par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médecin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du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travail.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L’ITI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n’est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pas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cumulable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avec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le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salaire,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ni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avec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une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rente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d’accident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travail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(la rente sera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déduite du montant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de l’ITI)</w:t>
      </w:r>
    </w:p>
    <w:p>
      <w:pPr>
        <w:sectPr>
          <w:footerReference w:type="default" r:id="rId10"/>
          <w:footerReference w:type="first" r:id="rId11"/>
          <w:type w:val="nextPage"/>
          <w:pgSz w:w="11906" w:h="16838"/>
          <w:pgMar w:left="800" w:right="660" w:gutter="0" w:header="0" w:top="700" w:footer="950" w:bottom="114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jc w:val="left"/>
        <w:rPr>
          <w:sz w:val="20"/>
        </w:rPr>
      </w:pPr>
      <w:r>
        <w:rPr>
          <w:sz w:val="20"/>
        </w:rPr>
      </w:r>
    </w:p>
    <w:p>
      <w:pPr>
        <w:pStyle w:val="Titre2"/>
        <w:spacing w:before="82" w:after="0"/>
        <w:rPr/>
      </w:pPr>
      <w:r>
        <w:rPr>
          <w:color w:val="BF4F4C"/>
          <w:w w:val="120"/>
        </w:rPr>
        <w:t>Indemnisation</w:t>
      </w:r>
      <w:r>
        <w:rPr>
          <w:color w:val="BF4F4C"/>
          <w:spacing w:val="-1"/>
          <w:w w:val="120"/>
        </w:rPr>
        <w:t xml:space="preserve"> </w:t>
      </w:r>
      <w:r>
        <w:rPr>
          <w:color w:val="BF4F4C"/>
          <w:w w:val="120"/>
        </w:rPr>
        <w:t>en</w:t>
      </w:r>
      <w:r>
        <w:rPr>
          <w:color w:val="BF4F4C"/>
          <w:spacing w:val="-1"/>
          <w:w w:val="120"/>
        </w:rPr>
        <w:t xml:space="preserve"> </w:t>
      </w:r>
      <w:r>
        <w:rPr>
          <w:color w:val="BF4F4C"/>
          <w:w w:val="120"/>
        </w:rPr>
        <w:t>cas</w:t>
      </w:r>
      <w:r>
        <w:rPr>
          <w:color w:val="BF4F4C"/>
          <w:spacing w:val="-1"/>
          <w:w w:val="120"/>
        </w:rPr>
        <w:t xml:space="preserve"> </w:t>
      </w:r>
      <w:r>
        <w:rPr>
          <w:color w:val="BF4F4C"/>
          <w:w w:val="120"/>
        </w:rPr>
        <w:t>d’incapacité</w:t>
      </w:r>
      <w:r>
        <w:rPr>
          <w:color w:val="BF4F4C"/>
          <w:spacing w:val="-1"/>
          <w:w w:val="120"/>
        </w:rPr>
        <w:t xml:space="preserve"> </w:t>
      </w:r>
      <w:r>
        <w:rPr>
          <w:color w:val="BF4F4C"/>
          <w:w w:val="120"/>
        </w:rPr>
        <w:t>permanente et</w:t>
      </w:r>
      <w:r>
        <w:rPr>
          <w:color w:val="BF4F4C"/>
          <w:spacing w:val="-1"/>
          <w:w w:val="120"/>
        </w:rPr>
        <w:t xml:space="preserve"> </w:t>
      </w:r>
      <w:r>
        <w:rPr>
          <w:color w:val="BF4F4C"/>
          <w:w w:val="120"/>
        </w:rPr>
        <w:t>comparaison</w:t>
      </w:r>
      <w:r>
        <w:rPr>
          <w:color w:val="BF4F4C"/>
          <w:spacing w:val="-1"/>
          <w:w w:val="120"/>
        </w:rPr>
        <w:t xml:space="preserve"> </w:t>
      </w:r>
      <w:r>
        <w:rPr>
          <w:color w:val="BF4F4C"/>
          <w:w w:val="120"/>
        </w:rPr>
        <w:t>avec</w:t>
      </w:r>
      <w:r>
        <w:rPr>
          <w:color w:val="BF4F4C"/>
          <w:spacing w:val="-1"/>
          <w:w w:val="120"/>
        </w:rPr>
        <w:t xml:space="preserve"> </w:t>
      </w:r>
      <w:r>
        <w:rPr>
          <w:color w:val="BF4F4C"/>
          <w:w w:val="120"/>
        </w:rPr>
        <w:t>invalidité</w:t>
      </w:r>
    </w:p>
    <w:p>
      <w:pPr>
        <w:pStyle w:val="Corpsdetexte"/>
        <w:spacing w:before="2" w:after="0"/>
        <w:rPr>
          <w:rFonts w:ascii="Trebuchet MS" w:hAnsi="Trebuchet MS"/>
          <w:b/>
          <w:sz w:val="26"/>
        </w:rPr>
      </w:pPr>
      <w:r>
        <w:rPr>
          <w:rFonts w:ascii="Trebuchet MS" w:hAnsi="Trebuchet MS"/>
          <w:b/>
          <w:sz w:val="26"/>
        </w:rPr>
      </w:r>
    </w:p>
    <w:tbl>
      <w:tblPr>
        <w:tblW w:w="9854" w:type="dxa"/>
        <w:jc w:val="left"/>
        <w:tblInd w:w="48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24"/>
        <w:gridCol w:w="6057"/>
        <w:gridCol w:w="2273"/>
      </w:tblGrid>
      <w:tr>
        <w:trPr>
          <w:trHeight w:val="538" w:hRule="atLeast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Inaptitude</w:t>
            </w:r>
            <w:r>
              <w:rPr>
                <w:rFonts w:ascii="Trebuchet MS" w:hAnsi="Trebuchet MS"/>
                <w:b/>
                <w:spacing w:val="4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professionnelle</w:t>
            </w:r>
            <w:r>
              <w:rPr>
                <w:rFonts w:ascii="Trebuchet MS" w:hAnsi="Trebuchet MS"/>
                <w:b/>
                <w:spacing w:val="5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(maladie</w:t>
            </w:r>
          </w:p>
          <w:p>
            <w:pPr>
              <w:pStyle w:val="TableParagraph"/>
              <w:widowControl w:val="false"/>
              <w:spacing w:before="34" w:after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professionnelle</w:t>
            </w:r>
            <w:r>
              <w:rPr>
                <w:rFonts w:ascii="Trebuchet MS" w:hAnsi="Trebuchet MS"/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ou accident du travail)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108" w:right="0" w:hanging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Inaptitude non-</w:t>
            </w:r>
          </w:p>
          <w:p>
            <w:pPr>
              <w:pStyle w:val="TableParagraph"/>
              <w:widowControl w:val="false"/>
              <w:spacing w:before="34" w:after="0"/>
              <w:ind w:left="108" w:right="0" w:hanging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professionnelle</w:t>
            </w:r>
          </w:p>
        </w:tc>
      </w:tr>
      <w:tr>
        <w:trPr>
          <w:trHeight w:val="5675" w:hRule="atLeast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</w:r>
          </w:p>
          <w:p>
            <w:pPr>
              <w:pStyle w:val="TableParagraph"/>
              <w:widowControl w:val="false"/>
              <w:spacing w:before="8" w:after="0"/>
              <w:ind w:left="0" w:right="0" w:hanging="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340" w:right="321" w:firstLine="10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5"/>
                <w:sz w:val="20"/>
              </w:rPr>
              <w:t>Quels</w:t>
            </w:r>
            <w:r>
              <w:rPr>
                <w:rFonts w:ascii="Trebuchet MS" w:hAnsi="Trebuchet MS"/>
                <w:b/>
                <w:spacing w:val="1"/>
                <w:w w:val="12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  <w:w w:val="125"/>
                <w:sz w:val="20"/>
              </w:rPr>
              <w:t>droits</w:t>
            </w:r>
            <w:r>
              <w:rPr>
                <w:rFonts w:ascii="Trebuchet MS" w:hAnsi="Trebuchet MS"/>
                <w:b/>
                <w:spacing w:val="-14"/>
                <w:w w:val="12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25"/>
                <w:sz w:val="20"/>
              </w:rPr>
              <w:t>?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sz w:val="20"/>
              </w:rPr>
            </w:pPr>
            <w:bookmarkStart w:id="0" w:name="Indemnité_en_capital_(versée_en_une_seul"/>
            <w:bookmarkEnd w:id="0"/>
            <w:r>
              <w:rPr>
                <w:rFonts w:ascii="Trebuchet MS" w:hAnsi="Trebuchet MS"/>
                <w:b/>
                <w:color w:val="974705"/>
                <w:w w:val="115"/>
                <w:sz w:val="20"/>
                <w:u w:val="single" w:color="974705"/>
              </w:rPr>
              <w:t>Indemnité</w:t>
            </w:r>
            <w:r>
              <w:rPr>
                <w:rFonts w:ascii="Trebuchet MS" w:hAnsi="Trebuchet MS"/>
                <w:b/>
                <w:color w:val="974705"/>
                <w:spacing w:val="9"/>
                <w:w w:val="115"/>
                <w:sz w:val="20"/>
                <w:u w:val="single" w:color="974705"/>
              </w:rPr>
              <w:t xml:space="preserve"> </w:t>
            </w:r>
            <w:r>
              <w:rPr>
                <w:rFonts w:ascii="Trebuchet MS" w:hAnsi="Trebuchet MS"/>
                <w:b/>
                <w:color w:val="974705"/>
                <w:w w:val="115"/>
                <w:sz w:val="20"/>
                <w:u w:val="single" w:color="974705"/>
              </w:rPr>
              <w:t>en</w:t>
            </w:r>
            <w:r>
              <w:rPr>
                <w:rFonts w:ascii="Trebuchet MS" w:hAnsi="Trebuchet MS"/>
                <w:b/>
                <w:color w:val="974705"/>
                <w:spacing w:val="10"/>
                <w:w w:val="115"/>
                <w:sz w:val="20"/>
                <w:u w:val="single" w:color="974705"/>
              </w:rPr>
              <w:t xml:space="preserve"> </w:t>
            </w:r>
            <w:r>
              <w:rPr>
                <w:rFonts w:ascii="Trebuchet MS" w:hAnsi="Trebuchet MS"/>
                <w:b/>
                <w:color w:val="974705"/>
                <w:w w:val="115"/>
                <w:sz w:val="20"/>
                <w:u w:val="single" w:color="974705"/>
              </w:rPr>
              <w:t>capital</w:t>
            </w:r>
            <w:r>
              <w:rPr>
                <w:rFonts w:ascii="Trebuchet MS" w:hAnsi="Trebuchet MS"/>
                <w:b/>
                <w:color w:val="974705"/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(versée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en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une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seule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fois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selon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un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barème)</w:t>
            </w:r>
            <w:r>
              <w:rPr>
                <w:spacing w:val="-5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: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46" w:leader="none"/>
              </w:tabs>
              <w:spacing w:lineRule="auto" w:line="240" w:before="62" w:after="0"/>
              <w:ind w:left="245" w:right="0" w:hanging="136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taux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incapacité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permanente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partielle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&lt;10%</w:t>
            </w:r>
          </w:p>
          <w:p>
            <w:pPr>
              <w:pStyle w:val="TableParagraph"/>
              <w:widowControl w:val="false"/>
              <w:spacing w:before="1" w:after="0"/>
              <w:rPr>
                <w:sz w:val="20"/>
              </w:rPr>
            </w:pPr>
            <w:r>
              <w:rPr>
                <w:w w:val="120"/>
                <w:sz w:val="20"/>
              </w:rPr>
              <w:t>montant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:</w:t>
            </w:r>
            <w:r>
              <w:rPr>
                <w:spacing w:val="-16"/>
                <w:w w:val="125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de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450,81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€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à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4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507,36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(tx</w:t>
            </w:r>
            <w:r>
              <w:rPr>
                <w:spacing w:val="-1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d’IPP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de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1%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à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9%)</w:t>
            </w:r>
          </w:p>
          <w:p>
            <w:pPr>
              <w:pStyle w:val="TableParagraph"/>
              <w:widowControl w:val="false"/>
              <w:spacing w:before="2" w:after="0"/>
              <w:ind w:left="0" w:right="0" w:hanging="0"/>
              <w:rPr>
                <w:rFonts w:ascii="Trebuchet MS" w:hAnsi="Trebuchet MS"/>
                <w:b/>
                <w:sz w:val="23"/>
              </w:rPr>
            </w:pPr>
            <w:r>
              <w:rPr>
                <w:rFonts w:ascii="Trebuchet MS" w:hAnsi="Trebuchet MS"/>
                <w:b/>
                <w:sz w:val="23"/>
              </w:rPr>
            </w:r>
          </w:p>
          <w:p>
            <w:pPr>
              <w:pStyle w:val="TableParagraph"/>
              <w:widowControl w:val="false"/>
              <w:rPr>
                <w:rFonts w:ascii="Trebuchet MS" w:hAnsi="Trebuchet MS"/>
                <w:b/>
                <w:sz w:val="20"/>
              </w:rPr>
            </w:pPr>
            <w:bookmarkStart w:id="1" w:name="Rente_d’incapacité_viagère_versée_jusqu’"/>
            <w:bookmarkEnd w:id="1"/>
            <w:r>
              <w:rPr>
                <w:rFonts w:ascii="Trebuchet MS" w:hAnsi="Trebuchet MS"/>
                <w:b/>
                <w:color w:val="974705"/>
                <w:w w:val="120"/>
                <w:sz w:val="20"/>
                <w:u w:val="single" w:color="974705"/>
              </w:rPr>
              <w:t>Rente</w:t>
            </w:r>
            <w:r>
              <w:rPr>
                <w:rFonts w:ascii="Trebuchet MS" w:hAnsi="Trebuchet MS"/>
                <w:b/>
                <w:color w:val="974705"/>
                <w:spacing w:val="-3"/>
                <w:w w:val="120"/>
                <w:sz w:val="20"/>
                <w:u w:val="single" w:color="974705"/>
              </w:rPr>
              <w:t xml:space="preserve"> </w:t>
            </w:r>
            <w:r>
              <w:rPr>
                <w:rFonts w:ascii="Trebuchet MS" w:hAnsi="Trebuchet MS"/>
                <w:b/>
                <w:color w:val="974705"/>
                <w:w w:val="120"/>
                <w:sz w:val="20"/>
                <w:u w:val="single" w:color="974705"/>
              </w:rPr>
              <w:t>d’incapacité</w:t>
            </w:r>
            <w:r>
              <w:rPr>
                <w:rFonts w:ascii="Trebuchet MS" w:hAnsi="Trebuchet MS"/>
                <w:b/>
                <w:color w:val="974705"/>
                <w:spacing w:val="-3"/>
                <w:w w:val="120"/>
                <w:sz w:val="20"/>
                <w:u w:val="single" w:color="974705"/>
              </w:rPr>
              <w:t xml:space="preserve"> </w:t>
            </w:r>
            <w:r>
              <w:rPr>
                <w:rFonts w:ascii="Trebuchet MS" w:hAnsi="Trebuchet MS"/>
                <w:b/>
                <w:color w:val="974705"/>
                <w:w w:val="120"/>
                <w:sz w:val="20"/>
                <w:u w:val="single" w:color="974705"/>
              </w:rPr>
              <w:t>viagère</w:t>
            </w:r>
            <w:r>
              <w:rPr>
                <w:rFonts w:ascii="Trebuchet MS" w:hAnsi="Trebuchet MS"/>
                <w:b/>
                <w:color w:val="974705"/>
                <w:spacing w:val="-3"/>
                <w:w w:val="120"/>
                <w:sz w:val="20"/>
                <w:u w:val="single" w:color="974705"/>
              </w:rPr>
              <w:t xml:space="preserve"> </w:t>
            </w:r>
            <w:r>
              <w:rPr>
                <w:rFonts w:ascii="Trebuchet MS" w:hAnsi="Trebuchet MS"/>
                <w:b/>
                <w:color w:val="974705"/>
                <w:w w:val="120"/>
                <w:sz w:val="20"/>
                <w:u w:val="single" w:color="974705"/>
              </w:rPr>
              <w:t>versée</w:t>
            </w:r>
            <w:r>
              <w:rPr>
                <w:rFonts w:ascii="Trebuchet MS" w:hAnsi="Trebuchet MS"/>
                <w:b/>
                <w:color w:val="974705"/>
                <w:spacing w:val="-3"/>
                <w:w w:val="120"/>
                <w:sz w:val="20"/>
                <w:u w:val="single" w:color="974705"/>
              </w:rPr>
              <w:t xml:space="preserve"> </w:t>
            </w:r>
            <w:r>
              <w:rPr>
                <w:rFonts w:ascii="Trebuchet MS" w:hAnsi="Trebuchet MS"/>
                <w:b/>
                <w:color w:val="974705"/>
                <w:w w:val="120"/>
                <w:sz w:val="20"/>
                <w:u w:val="single" w:color="974705"/>
              </w:rPr>
              <w:t>jusqu’au</w:t>
            </w:r>
            <w:r>
              <w:rPr>
                <w:rFonts w:ascii="Trebuchet MS" w:hAnsi="Trebuchet MS"/>
                <w:b/>
                <w:color w:val="974705"/>
                <w:spacing w:val="-3"/>
                <w:w w:val="120"/>
                <w:sz w:val="20"/>
                <w:u w:val="single" w:color="974705"/>
              </w:rPr>
              <w:t xml:space="preserve"> </w:t>
            </w:r>
            <w:r>
              <w:rPr>
                <w:rFonts w:ascii="Trebuchet MS" w:hAnsi="Trebuchet MS"/>
                <w:b/>
                <w:color w:val="974705"/>
                <w:w w:val="120"/>
                <w:sz w:val="20"/>
                <w:u w:val="single" w:color="974705"/>
              </w:rPr>
              <w:t>décès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46" w:leader="none"/>
              </w:tabs>
              <w:spacing w:lineRule="auto" w:line="240" w:before="67" w:after="0"/>
              <w:ind w:left="245" w:right="0" w:hanging="136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taux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incapacité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permanente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&gt;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10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%</w:t>
            </w:r>
          </w:p>
          <w:p>
            <w:pPr>
              <w:pStyle w:val="TableParagraph"/>
              <w:widowControl w:val="false"/>
              <w:spacing w:before="1" w:after="0"/>
              <w:ind w:left="110" w:right="213" w:hanging="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rente calculée sur salaire annuel (sur base rémunération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perçue au cours des 12 mois précédant l‘arrêt de travail)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X le taux d’incapacité</w:t>
            </w:r>
          </w:p>
          <w:p>
            <w:pPr>
              <w:pStyle w:val="TableParagraph"/>
              <w:widowControl w:val="false"/>
              <w:spacing w:before="2" w:after="0"/>
              <w:ind w:left="110" w:right="327" w:hanging="0"/>
              <w:rPr>
                <w:sz w:val="20"/>
              </w:rPr>
            </w:pPr>
            <w:r>
              <w:rPr>
                <w:w w:val="115"/>
                <w:sz w:val="20"/>
              </w:rPr>
              <w:t>Versée chaque trimestre (ou chaque mois si IPP &gt; 50%)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et son montant peut être complété par la prestation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complémentaire pour recours à tierce personne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l’assuré a besoin d’une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personne à ses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côtés.</w:t>
            </w:r>
          </w:p>
          <w:p>
            <w:pPr>
              <w:pStyle w:val="TableParagraph"/>
              <w:widowControl w:val="false"/>
              <w:spacing w:before="4" w:after="0"/>
              <w:rPr>
                <w:sz w:val="20"/>
              </w:rPr>
            </w:pPr>
            <w:r>
              <w:rPr>
                <w:w w:val="115"/>
                <w:sz w:val="20"/>
              </w:rPr>
              <w:t>Une partie de la rente peut être versée sou forme d’un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capital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ou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constituer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une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rente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viagère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pour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reversion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au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conjoint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en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cas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 décès</w:t>
            </w:r>
          </w:p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pacing w:val="-1"/>
                <w:w w:val="120"/>
                <w:sz w:val="20"/>
              </w:rPr>
              <w:t xml:space="preserve">En cas de faute très grave de l’employeur </w:t>
            </w:r>
            <w:r>
              <w:rPr>
                <w:w w:val="120"/>
                <w:sz w:val="20"/>
              </w:rPr>
              <w:t>(faute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inexcusable) : majoration de la rente et réparation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intégrale</w:t>
            </w:r>
            <w:r>
              <w:rPr>
                <w:spacing w:val="-1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des</w:t>
            </w:r>
            <w:r>
              <w:rPr>
                <w:spacing w:val="-1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préjudices</w:t>
            </w:r>
            <w:r>
              <w:rPr>
                <w:spacing w:val="-1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subis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0" w:right="0" w:hanging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auto" w:line="276" w:before="1" w:after="0"/>
              <w:ind w:left="108" w:right="864" w:hanging="0"/>
              <w:rPr>
                <w:rFonts w:ascii="Trebuchet MS" w:hAnsi="Trebuchet MS"/>
                <w:b/>
                <w:sz w:val="20"/>
              </w:rPr>
            </w:pPr>
            <w:bookmarkStart w:id="2" w:name="Pension_d’invalidité"/>
            <w:bookmarkEnd w:id="2"/>
            <w:r>
              <w:rPr>
                <w:rFonts w:ascii="Trebuchet MS" w:hAnsi="Trebuchet MS"/>
                <w:b/>
                <w:color w:val="974705"/>
                <w:w w:val="120"/>
                <w:sz w:val="20"/>
                <w:u w:val="single" w:color="974705"/>
              </w:rPr>
              <w:t>Pension</w:t>
            </w:r>
            <w:r>
              <w:rPr>
                <w:rFonts w:ascii="Trebuchet MS" w:hAnsi="Trebuchet MS"/>
                <w:b/>
                <w:color w:val="974705"/>
                <w:spacing w:val="1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974705"/>
                <w:spacing w:val="-1"/>
                <w:w w:val="120"/>
                <w:sz w:val="20"/>
                <w:u w:val="single" w:color="974705"/>
              </w:rPr>
              <w:t>d’invalidité</w:t>
            </w:r>
          </w:p>
          <w:p>
            <w:pPr>
              <w:pStyle w:val="TableParagraph"/>
              <w:widowControl w:val="false"/>
              <w:spacing w:before="2" w:after="0"/>
              <w:ind w:left="0" w:right="0" w:hanging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45" w:leader="none"/>
              </w:tabs>
              <w:spacing w:lineRule="auto" w:line="240" w:before="1" w:after="0"/>
              <w:ind w:left="244" w:right="0" w:hanging="137"/>
              <w:jc w:val="left"/>
              <w:rPr>
                <w:sz w:val="20"/>
              </w:rPr>
            </w:pPr>
            <w:bookmarkStart w:id="3" w:name="-_de_60_ans_Copie_1"/>
            <w:bookmarkStart w:id="4" w:name="-_de_60_ans"/>
            <w:bookmarkEnd w:id="3"/>
            <w:bookmarkEnd w:id="4"/>
            <w:r>
              <w:rPr>
                <w:w w:val="115"/>
                <w:sz w:val="20"/>
              </w:rPr>
              <w:t>de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60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ans</w:t>
            </w:r>
          </w:p>
          <w:p>
            <w:pPr>
              <w:pStyle w:val="TableParagraph"/>
              <w:widowControl w:val="false"/>
              <w:spacing w:before="8" w:after="0"/>
              <w:ind w:left="0" w:right="0" w:hanging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45" w:leader="none"/>
              </w:tabs>
              <w:spacing w:lineRule="auto" w:line="240" w:before="0" w:after="0"/>
              <w:ind w:left="108" w:right="358" w:hanging="0"/>
              <w:jc w:val="left"/>
              <w:rPr>
                <w:sz w:val="20"/>
              </w:rPr>
            </w:pPr>
            <w:bookmarkStart w:id="5" w:name="-_Capacité_réduite_d’au_moins_2%2F3_Copi"/>
            <w:bookmarkStart w:id="6" w:name="-_Capacité_réduite_d’au_moins_2%2F3"/>
            <w:bookmarkEnd w:id="5"/>
            <w:bookmarkEnd w:id="6"/>
            <w:r>
              <w:rPr>
                <w:w w:val="115"/>
                <w:sz w:val="20"/>
              </w:rPr>
              <w:t>Capacité réduite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d’au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moins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2/3</w:t>
            </w:r>
          </w:p>
          <w:p>
            <w:pPr>
              <w:pStyle w:val="TableParagraph"/>
              <w:widowControl w:val="false"/>
              <w:spacing w:before="62" w:after="0"/>
              <w:ind w:left="108" w:right="738" w:hanging="0"/>
              <w:rPr>
                <w:sz w:val="20"/>
              </w:rPr>
            </w:pPr>
            <w:r>
              <w:rPr>
                <w:w w:val="120"/>
                <w:sz w:val="20"/>
              </w:rPr>
              <w:t>30 à 50 % du</w:t>
            </w:r>
            <w:r>
              <w:rPr>
                <w:spacing w:val="-63"/>
                <w:w w:val="12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salaire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annuel</w:t>
            </w:r>
          </w:p>
        </w:tc>
      </w:tr>
    </w:tbl>
    <w:p>
      <w:pPr>
        <w:pStyle w:val="Corpsdetexte"/>
        <w:spacing w:before="10" w:after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</w:r>
    </w:p>
    <w:tbl>
      <w:tblPr>
        <w:tblW w:w="9780" w:type="dxa"/>
        <w:jc w:val="left"/>
        <w:tblInd w:w="495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3260"/>
        <w:gridCol w:w="3260"/>
        <w:gridCol w:w="3260"/>
      </w:tblGrid>
      <w:tr>
        <w:trPr>
          <w:trHeight w:val="804" w:hRule="atLeast"/>
        </w:trPr>
        <w:tc>
          <w:tcPr>
            <w:tcW w:w="3260" w:type="dxa"/>
            <w:tcBorders>
              <w:top w:val="single" w:sz="8" w:space="0" w:color="F69545"/>
              <w:left w:val="single" w:sz="8" w:space="0" w:color="F69545"/>
              <w:bottom w:val="single" w:sz="1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60" w:type="dxa"/>
            <w:tcBorders>
              <w:top w:val="single" w:sz="8" w:space="0" w:color="F69545"/>
              <w:left w:val="single" w:sz="8" w:space="0" w:color="F69545"/>
              <w:bottom w:val="single" w:sz="1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auto" w:line="2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Inaptitude</w:t>
            </w:r>
            <w:r>
              <w:rPr>
                <w:rFonts w:ascii="Trebuchet MS" w:hAnsi="Trebuchet MS"/>
                <w:b/>
                <w:spacing w:val="7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professionnelle</w:t>
            </w:r>
            <w:r>
              <w:rPr>
                <w:rFonts w:ascii="Trebuchet MS" w:hAnsi="Trebuchet MS"/>
                <w:b/>
                <w:spacing w:val="-69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(maladie professionnelle</w:t>
            </w:r>
          </w:p>
          <w:p>
            <w:pPr>
              <w:pStyle w:val="TableParagraph"/>
              <w:widowControl w:val="false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ou</w:t>
            </w:r>
            <w:r>
              <w:rPr>
                <w:rFonts w:ascii="Trebuchet MS" w:hAnsi="Trebuchet MS"/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accident</w:t>
            </w:r>
            <w:r>
              <w:rPr>
                <w:rFonts w:ascii="Trebuchet MS" w:hAnsi="Trebuchet MS"/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du</w:t>
            </w:r>
            <w:r>
              <w:rPr>
                <w:rFonts w:ascii="Trebuchet MS" w:hAnsi="Trebuchet MS"/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travail)</w:t>
            </w:r>
          </w:p>
        </w:tc>
        <w:tc>
          <w:tcPr>
            <w:tcW w:w="3260" w:type="dxa"/>
            <w:tcBorders>
              <w:top w:val="single" w:sz="8" w:space="0" w:color="F69545"/>
              <w:left w:val="single" w:sz="8" w:space="0" w:color="F69545"/>
              <w:bottom w:val="single" w:sz="1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auto" w:line="276"/>
              <w:ind w:left="110" w:right="1373" w:hanging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Inaptitude non-</w:t>
            </w:r>
            <w:r>
              <w:rPr>
                <w:rFonts w:ascii="Trebuchet MS" w:hAnsi="Trebuchet MS"/>
                <w:b/>
                <w:spacing w:val="-70"/>
                <w:w w:val="1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20"/>
              </w:rPr>
              <w:t>professionnelle</w:t>
            </w:r>
          </w:p>
        </w:tc>
      </w:tr>
      <w:tr>
        <w:trPr>
          <w:trHeight w:val="1782" w:hRule="atLeast"/>
        </w:trPr>
        <w:tc>
          <w:tcPr>
            <w:tcW w:w="3260" w:type="dxa"/>
            <w:vMerge w:val="restart"/>
            <w:tcBorders>
              <w:top w:val="single" w:sz="1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before="5" w:after="0"/>
              <w:ind w:left="0" w:right="0" w:hanging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rebuchet MS" w:hAnsi="Trebuchet MS"/>
                <w:b/>
                <w:sz w:val="20"/>
              </w:rPr>
            </w:pPr>
            <w:bookmarkStart w:id="7" w:name="Retraite"/>
            <w:bookmarkEnd w:id="7"/>
            <w:r>
              <w:rPr>
                <w:rFonts w:ascii="Trebuchet MS" w:hAnsi="Trebuchet MS"/>
                <w:b/>
                <w:w w:val="120"/>
                <w:sz w:val="20"/>
              </w:rPr>
              <w:t>Retraite</w:t>
            </w:r>
          </w:p>
        </w:tc>
        <w:tc>
          <w:tcPr>
            <w:tcW w:w="6520" w:type="dxa"/>
            <w:gridSpan w:val="2"/>
            <w:tcBorders>
              <w:top w:val="single" w:sz="1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TableParagraph"/>
              <w:widowControl w:val="false"/>
              <w:spacing w:lineRule="exact" w:line="236"/>
              <w:rPr>
                <w:sz w:val="20"/>
              </w:rPr>
            </w:pPr>
            <w:bookmarkStart w:id="8" w:name="A_partir_de_l’âge_légal_de_la_retraite_("/>
            <w:bookmarkEnd w:id="8"/>
            <w:r>
              <w:rPr>
                <w:w w:val="115"/>
                <w:sz w:val="20"/>
              </w:rPr>
              <w:t>A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partir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l’âge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légal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retraite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(et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pas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avant),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Retraite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à</w:t>
            </w:r>
          </w:p>
          <w:p>
            <w:pPr>
              <w:pStyle w:val="TableParagraph"/>
              <w:widowControl w:val="false"/>
              <w:spacing w:before="1" w:after="0"/>
              <w:rPr>
                <w:sz w:val="20"/>
              </w:rPr>
            </w:pPr>
            <w:r>
              <w:rPr>
                <w:w w:val="115"/>
                <w:sz w:val="20"/>
              </w:rPr>
              <w:t>taux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plein,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quel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que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soit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le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nombre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trimestres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cotisés.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514" w:leader="none"/>
                <w:tab w:val="left" w:pos="515" w:leader="none"/>
              </w:tabs>
              <w:spacing w:lineRule="auto" w:line="240" w:before="57" w:after="0"/>
              <w:ind w:left="515" w:right="909" w:hanging="360"/>
              <w:jc w:val="left"/>
              <w:rPr>
                <w:sz w:val="20"/>
              </w:rPr>
            </w:pPr>
            <w:bookmarkStart w:id="9" w:name="Personnes_qui_ne_peuvent_pas_travailler_"/>
            <w:bookmarkStart w:id="10" w:name="Personnes_qui_ne_peuvent_pas_travailler_"/>
            <w:bookmarkEnd w:id="9"/>
            <w:bookmarkEnd w:id="10"/>
            <w:r>
              <w:rPr>
                <w:w w:val="115"/>
                <w:sz w:val="20"/>
              </w:rPr>
              <w:t>Personnes qui ne peuvent pas travailler sans nuire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gravement à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leur santé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514" w:leader="none"/>
                <w:tab w:val="left" w:pos="515" w:leader="none"/>
              </w:tabs>
              <w:spacing w:lineRule="auto" w:line="240" w:before="0" w:after="0"/>
              <w:ind w:left="515" w:right="504" w:hanging="360"/>
              <w:jc w:val="left"/>
              <w:rPr>
                <w:sz w:val="20"/>
              </w:rPr>
            </w:pPr>
            <w:bookmarkStart w:id="11" w:name="Incapacité_de_travail_d’au_moins_50%25_c"/>
            <w:bookmarkStart w:id="12" w:name="Incapacité_de_travail_d’au_moins_50%25_c"/>
            <w:bookmarkEnd w:id="11"/>
            <w:bookmarkEnd w:id="12"/>
            <w:r>
              <w:rPr>
                <w:w w:val="115"/>
                <w:sz w:val="20"/>
              </w:rPr>
              <w:t>Incapacité de travail d’au moins 50% constatée par un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médecin.</w:t>
            </w:r>
          </w:p>
        </w:tc>
      </w:tr>
      <w:tr>
        <w:trPr>
          <w:trHeight w:val="1615" w:hRule="atLeast"/>
        </w:trPr>
        <w:tc>
          <w:tcPr>
            <w:tcW w:w="3260" w:type="dxa"/>
            <w:vMerge w:val="continue"/>
            <w:tcBorders>
              <w:left w:val="single" w:sz="8" w:space="0" w:color="F69545"/>
              <w:bottom w:val="single" w:sz="8" w:space="0" w:color="F69545"/>
              <w:right w:val="single" w:sz="8" w:space="0" w:color="F69545"/>
            </w:tcBorders>
            <w:shd w:color="auto" w:fill="FCE3CF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20" w:type="dxa"/>
            <w:gridSpan w:val="2"/>
            <w:tcBorders>
              <w:top w:val="single" w:sz="8" w:space="0" w:color="F69545"/>
              <w:left w:val="single" w:sz="8" w:space="0" w:color="F69545"/>
              <w:bottom w:val="single" w:sz="8" w:space="0" w:color="F69545"/>
              <w:right w:val="single" w:sz="8" w:space="0" w:color="F69545"/>
            </w:tcBorders>
          </w:tcPr>
          <w:p>
            <w:pPr>
              <w:pStyle w:val="TableParagraph"/>
              <w:widowControl w:val="false"/>
              <w:spacing w:lineRule="exact" w:line="235"/>
              <w:rPr>
                <w:sz w:val="20"/>
              </w:rPr>
            </w:pPr>
            <w:bookmarkStart w:id="13" w:name="Si_vous_êtes_aujourd’hui_titulaire_d’une"/>
            <w:bookmarkEnd w:id="13"/>
            <w:r>
              <w:rPr>
                <w:w w:val="115"/>
                <w:sz w:val="20"/>
              </w:rPr>
              <w:t>Si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vous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êtes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aujourd’hui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titulaire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d’une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pension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d’invalidité,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</w:p>
          <w:p>
            <w:pPr>
              <w:pStyle w:val="TableParagraph"/>
              <w:widowControl w:val="false"/>
              <w:spacing w:lineRule="auto" w:line="247" w:before="1" w:after="0"/>
              <w:ind w:left="110" w:right="244" w:hanging="0"/>
              <w:rPr>
                <w:sz w:val="20"/>
              </w:rPr>
            </w:pPr>
            <w:r>
              <w:rPr>
                <w:w w:val="115"/>
                <w:sz w:val="20"/>
              </w:rPr>
              <w:t>l’allocation aux adultes handicapés ou de la carte d’invalidité</w:t>
            </w:r>
            <w:r>
              <w:rPr>
                <w:spacing w:val="-6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plus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80%,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vous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pouvez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20"/>
              </w:rPr>
              <w:t>demander</w:t>
            </w:r>
            <w:r>
              <w:rPr>
                <w:rFonts w:ascii="Trebuchet MS" w:hAnsi="Trebuchet MS"/>
                <w:b/>
                <w:spacing w:val="5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20"/>
              </w:rPr>
              <w:t>votre</w:t>
            </w:r>
            <w:r>
              <w:rPr>
                <w:rFonts w:ascii="Trebuchet MS" w:hAnsi="Trebuchet MS"/>
                <w:b/>
                <w:spacing w:val="5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20"/>
              </w:rPr>
              <w:t>retraite</w:t>
            </w:r>
            <w:r>
              <w:rPr>
                <w:rFonts w:ascii="Trebuchet MS" w:hAnsi="Trebuchet MS"/>
                <w:b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20"/>
              </w:rPr>
              <w:t>pour</w:t>
            </w:r>
            <w:r>
              <w:rPr>
                <w:rFonts w:ascii="Trebuchet MS" w:hAnsi="Trebuchet MS"/>
                <w:b/>
                <w:spacing w:val="29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20"/>
              </w:rPr>
              <w:t>inaptitude</w:t>
            </w:r>
            <w:r>
              <w:rPr>
                <w:rFonts w:ascii="Trebuchet MS" w:hAnsi="Trebuchet MS"/>
                <w:b/>
                <w:spacing w:val="29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20"/>
              </w:rPr>
              <w:t>à</w:t>
            </w:r>
            <w:r>
              <w:rPr>
                <w:rFonts w:ascii="Trebuchet MS" w:hAnsi="Trebuchet MS"/>
                <w:b/>
                <w:spacing w:val="30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20"/>
              </w:rPr>
              <w:t>votre</w:t>
            </w:r>
            <w:r>
              <w:rPr>
                <w:rFonts w:ascii="Trebuchet MS" w:hAnsi="Trebuchet MS"/>
                <w:b/>
                <w:spacing w:val="29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20"/>
              </w:rPr>
              <w:t>caisse</w:t>
            </w:r>
            <w:r>
              <w:rPr>
                <w:rFonts w:ascii="Trebuchet MS" w:hAnsi="Trebuchet MS"/>
                <w:b/>
                <w:spacing w:val="30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20"/>
              </w:rPr>
              <w:t>d’assurance</w:t>
            </w:r>
            <w:r>
              <w:rPr>
                <w:rFonts w:ascii="Trebuchet MS" w:hAnsi="Trebuchet MS"/>
                <w:b/>
                <w:spacing w:val="29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20"/>
              </w:rPr>
              <w:t>retraite</w:t>
            </w:r>
            <w:r>
              <w:rPr>
                <w:rFonts w:ascii="Trebuchet MS" w:hAnsi="Trebuchet MS"/>
                <w:b/>
                <w:spacing w:val="30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20"/>
              </w:rPr>
              <w:t>et</w:t>
            </w:r>
            <w:r>
              <w:rPr>
                <w:rFonts w:ascii="Trebuchet MS" w:hAnsi="Trebuchet MS"/>
                <w:b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20"/>
              </w:rPr>
              <w:t>de</w:t>
            </w:r>
            <w:r>
              <w:rPr>
                <w:rFonts w:ascii="Trebuchet MS" w:hAnsi="Trebuchet MS"/>
                <w:b/>
                <w:spacing w:val="27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20"/>
              </w:rPr>
              <w:t>santé</w:t>
            </w:r>
            <w:r>
              <w:rPr>
                <w:rFonts w:ascii="Trebuchet MS" w:hAnsi="Trebuchet MS"/>
                <w:b/>
                <w:spacing w:val="28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20"/>
              </w:rPr>
              <w:t>au</w:t>
            </w:r>
            <w:r>
              <w:rPr>
                <w:rFonts w:ascii="Trebuchet MS" w:hAnsi="Trebuchet MS"/>
                <w:b/>
                <w:spacing w:val="28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20"/>
              </w:rPr>
              <w:t>travail</w:t>
            </w:r>
            <w:r>
              <w:rPr>
                <w:rFonts w:ascii="Trebuchet MS" w:hAnsi="Trebuchet MS"/>
                <w:b/>
                <w:spacing w:val="28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20"/>
              </w:rPr>
              <w:t>(Carsat),</w:t>
            </w:r>
            <w:r>
              <w:rPr>
                <w:rFonts w:ascii="Trebuchet MS" w:hAnsi="Trebuchet MS"/>
                <w:b/>
                <w:spacing w:val="28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20"/>
              </w:rPr>
              <w:t>sans</w:t>
            </w:r>
            <w:r>
              <w:rPr>
                <w:rFonts w:ascii="Trebuchet MS" w:hAnsi="Trebuchet MS"/>
                <w:b/>
                <w:spacing w:val="27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20"/>
              </w:rPr>
              <w:t>autre</w:t>
            </w:r>
            <w:r>
              <w:rPr>
                <w:rFonts w:ascii="Trebuchet MS" w:hAnsi="Trebuchet MS"/>
                <w:b/>
                <w:spacing w:val="28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20"/>
              </w:rPr>
              <w:t>démarche</w:t>
            </w:r>
            <w:r>
              <w:rPr>
                <w:rFonts w:ascii="Trebuchet MS" w:hAnsi="Trebuchet MS"/>
                <w:b/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vous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êtes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considéré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comme inapte.</w:t>
            </w:r>
          </w:p>
        </w:tc>
      </w:tr>
    </w:tbl>
    <w:p>
      <w:pPr>
        <w:pStyle w:val="Corpsdetexte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</w:r>
    </w:p>
    <w:p>
      <w:pPr>
        <w:pStyle w:val="Corpsdetexte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</w:r>
    </w:p>
    <w:p>
      <w:pPr>
        <w:pStyle w:val="Corpsdetexte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</w:r>
    </w:p>
    <w:p>
      <w:pPr>
        <w:pStyle w:val="Corpsdetexte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</w:r>
    </w:p>
    <w:p>
      <w:pPr>
        <w:pStyle w:val="Corpsdetexte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</w:r>
    </w:p>
    <w:p>
      <w:pPr>
        <w:pStyle w:val="Corpsdetexte"/>
        <w:spacing w:before="10" w:after="0"/>
        <w:rPr>
          <w:rFonts w:ascii="Trebuchet MS" w:hAnsi="Trebuchet MS"/>
          <w:b/>
          <w:sz w:val="26"/>
        </w:rPr>
      </w:pPr>
      <w:r>
        <w:rPr>
          <w:rFonts w:ascii="Trebuchet MS" w:hAnsi="Trebuchet MS"/>
          <w:b/>
          <w:sz w:val="26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77" w:leader="none"/>
          <w:tab w:val="left" w:pos="478" w:leader="none"/>
        </w:tabs>
        <w:spacing w:lineRule="auto" w:line="218" w:before="1" w:after="0"/>
        <w:ind w:left="478" w:right="623" w:hanging="360"/>
        <w:jc w:val="left"/>
        <w:rPr>
          <w:rFonts w:ascii="Trebuchet MS" w:hAnsi="Trebuchet MS"/>
          <w:b/>
          <w:sz w:val="20"/>
        </w:rPr>
      </w:pPr>
      <w:r>
        <w:rPr>
          <w:w w:val="115"/>
          <w:sz w:val="20"/>
        </w:rPr>
        <w:t>L’inaptitude au travail doit être reconnue par le médecin-conseil de la Caisse qui attribue la</w:t>
      </w:r>
      <w:r>
        <w:rPr>
          <w:spacing w:val="1"/>
          <w:w w:val="115"/>
          <w:sz w:val="20"/>
        </w:rPr>
        <w:t xml:space="preserve"> </w:t>
      </w:r>
      <w:r>
        <w:rPr>
          <w:rFonts w:ascii="Trebuchet MS" w:hAnsi="Trebuchet MS"/>
          <w:b/>
          <w:w w:val="120"/>
          <w:sz w:val="20"/>
        </w:rPr>
        <w:t>retraite</w:t>
      </w:r>
      <w:r>
        <w:rPr>
          <w:w w:val="120"/>
          <w:sz w:val="20"/>
        </w:rPr>
        <w:t xml:space="preserve">. </w:t>
      </w:r>
      <w:r>
        <w:rPr>
          <w:rFonts w:ascii="Trebuchet MS" w:hAnsi="Trebuchet MS"/>
          <w:b/>
          <w:w w:val="120"/>
          <w:sz w:val="20"/>
          <w:u w:val="single"/>
        </w:rPr>
        <w:t>L’inaptitude au travail peut, dans certains cas, être reconnue sans nouvel</w:t>
      </w:r>
      <w:r>
        <w:rPr>
          <w:rFonts w:ascii="Trebuchet MS" w:hAnsi="Trebuchet MS"/>
          <w:b/>
          <w:spacing w:val="-70"/>
          <w:w w:val="120"/>
          <w:sz w:val="20"/>
        </w:rPr>
        <w:t xml:space="preserve"> </w:t>
      </w:r>
      <w:r>
        <w:rPr>
          <w:rFonts w:ascii="Trebuchet MS" w:hAnsi="Trebuchet MS"/>
          <w:b/>
          <w:w w:val="120"/>
          <w:sz w:val="20"/>
          <w:u w:val="single"/>
        </w:rPr>
        <w:t>examen</w:t>
      </w:r>
      <w:r>
        <w:rPr>
          <w:rFonts w:ascii="Trebuchet MS" w:hAnsi="Trebuchet MS"/>
          <w:b/>
          <w:spacing w:val="-4"/>
          <w:w w:val="120"/>
          <w:sz w:val="20"/>
          <w:u w:val="single"/>
        </w:rPr>
        <w:t xml:space="preserve"> </w:t>
      </w:r>
      <w:r>
        <w:rPr>
          <w:rFonts w:ascii="Trebuchet MS" w:hAnsi="Trebuchet MS"/>
          <w:b/>
          <w:w w:val="120"/>
          <w:sz w:val="20"/>
          <w:u w:val="single"/>
        </w:rPr>
        <w:t>médical</w:t>
      </w:r>
      <w:r>
        <w:rPr>
          <w:rFonts w:ascii="Trebuchet MS" w:hAnsi="Trebuchet MS"/>
          <w:b/>
          <w:spacing w:val="-4"/>
          <w:w w:val="120"/>
          <w:sz w:val="20"/>
          <w:u w:val="single"/>
        </w:rPr>
        <w:t xml:space="preserve"> </w:t>
      </w:r>
      <w:r>
        <w:rPr>
          <w:rFonts w:ascii="Trebuchet MS" w:hAnsi="Trebuchet MS"/>
          <w:b/>
          <w:w w:val="120"/>
          <w:sz w:val="20"/>
          <w:u w:val="single"/>
        </w:rPr>
        <w:t>si</w:t>
      </w:r>
      <w:r>
        <w:rPr>
          <w:rFonts w:ascii="Trebuchet MS" w:hAnsi="Trebuchet MS"/>
          <w:b/>
          <w:spacing w:val="-3"/>
          <w:w w:val="120"/>
          <w:sz w:val="20"/>
        </w:rPr>
        <w:t xml:space="preserve"> </w:t>
      </w:r>
      <w:r>
        <w:rPr>
          <w:rFonts w:ascii="Trebuchet MS" w:hAnsi="Trebuchet MS"/>
          <w:b/>
          <w:w w:val="120"/>
          <w:sz w:val="20"/>
          <w:u w:val="single"/>
        </w:rPr>
        <w:t>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647" w:leader="none"/>
        </w:tabs>
        <w:spacing w:lineRule="exact" w:line="228" w:before="0" w:after="0"/>
        <w:ind w:left="646" w:right="0" w:hanging="169"/>
        <w:jc w:val="left"/>
        <w:rPr>
          <w:sz w:val="20"/>
        </w:rPr>
      </w:pPr>
      <w:r>
        <w:rPr>
          <w:w w:val="115"/>
          <w:sz w:val="20"/>
        </w:rPr>
        <w:t>Reconnaissance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d’invalidité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avant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l’âge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légal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départ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à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retraite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647" w:leader="none"/>
        </w:tabs>
        <w:spacing w:lineRule="exact" w:line="233" w:before="0" w:after="0"/>
        <w:ind w:left="646" w:right="0" w:hanging="169"/>
        <w:jc w:val="left"/>
        <w:rPr>
          <w:sz w:val="20"/>
        </w:rPr>
      </w:pPr>
      <w:r>
        <w:rPr>
          <w:w w:val="115"/>
          <w:sz w:val="20"/>
        </w:rPr>
        <w:t>Perception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d’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une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pension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d’invalidité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647" w:leader="none"/>
        </w:tabs>
        <w:spacing w:lineRule="exact" w:line="233" w:before="0" w:after="0"/>
        <w:ind w:left="646" w:right="0" w:hanging="169"/>
        <w:jc w:val="left"/>
        <w:rPr>
          <w:sz w:val="20"/>
        </w:rPr>
      </w:pPr>
      <w:r>
        <w:rPr>
          <w:w w:val="115"/>
          <w:sz w:val="20"/>
        </w:rPr>
        <w:t>Retraite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veuf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ou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veuve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substituée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à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une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pension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d’invalidité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veuf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ou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veuve</w:t>
      </w:r>
    </w:p>
    <w:p>
      <w:pPr>
        <w:sectPr>
          <w:footerReference w:type="default" r:id="rId12"/>
          <w:footerReference w:type="first" r:id="rId13"/>
          <w:type w:val="nextPage"/>
          <w:pgSz w:w="11906" w:h="16838"/>
          <w:pgMar w:left="800" w:right="660" w:gutter="0" w:header="0" w:top="840" w:footer="950" w:bottom="122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5"/>
        </w:numPr>
        <w:tabs>
          <w:tab w:val="clear" w:pos="720"/>
          <w:tab w:val="left" w:pos="647" w:leader="none"/>
        </w:tabs>
        <w:spacing w:lineRule="exact" w:line="250" w:before="0" w:after="0"/>
        <w:ind w:left="646" w:right="0" w:hanging="169"/>
        <w:jc w:val="left"/>
        <w:rPr>
          <w:sz w:val="20"/>
        </w:rPr>
      </w:pPr>
      <w:r>
        <w:rPr>
          <w:w w:val="115"/>
          <w:sz w:val="20"/>
        </w:rPr>
        <w:t>Perception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l’allocation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aux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adultes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handicapés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(Aah)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647" w:leader="none"/>
        </w:tabs>
        <w:spacing w:lineRule="auto" w:line="240" w:before="41" w:after="0"/>
        <w:ind w:left="646" w:right="0" w:hanging="169"/>
        <w:jc w:val="left"/>
        <w:rPr>
          <w:sz w:val="20"/>
        </w:rPr>
      </w:pPr>
      <w:r>
        <w:rPr>
          <w:w w:val="115"/>
          <w:sz w:val="20"/>
        </w:rPr>
        <w:t>Carte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d’invalidité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avec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une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incapacité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permanente d’au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moins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80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%</w:t>
      </w:r>
    </w:p>
    <w:p>
      <w:pPr>
        <w:pStyle w:val="Corpsdetexte"/>
        <w:rPr>
          <w:sz w:val="15"/>
        </w:rPr>
      </w:pPr>
      <w:r>
        <w:rPr>
          <w:sz w:val="15"/>
        </w:rPr>
      </w:r>
    </w:p>
    <w:p>
      <w:pPr>
        <w:pStyle w:val="Corpsdetexte"/>
        <w:spacing w:before="1" w:after="0"/>
        <w:ind w:left="478" w:right="0" w:hanging="0"/>
        <w:rPr/>
      </w:pPr>
      <w:r>
        <w:rPr>
          <w:w w:val="115"/>
        </w:rPr>
        <w:t>Plusieurs situations</w:t>
      </w:r>
      <w:r>
        <w:rPr>
          <w:spacing w:val="4"/>
          <w:w w:val="115"/>
        </w:rPr>
        <w:t xml:space="preserve"> </w:t>
      </w:r>
      <w:r>
        <w:rPr>
          <w:w w:val="115"/>
        </w:rPr>
        <w:t>:</w:t>
      </w:r>
    </w:p>
    <w:p>
      <w:pPr>
        <w:pStyle w:val="Normal"/>
        <w:tabs>
          <w:tab w:val="clear" w:pos="720"/>
          <w:tab w:val="left" w:pos="1197" w:leader="none"/>
        </w:tabs>
        <w:spacing w:lineRule="auto" w:line="208" w:before="26" w:after="0"/>
        <w:ind w:left="478" w:right="1479" w:firstLine="360"/>
        <w:jc w:val="left"/>
        <w:rPr>
          <w:sz w:val="20"/>
        </w:rPr>
      </w:pPr>
      <w:r>
        <w:rPr>
          <w:w w:val="120"/>
          <w:sz w:val="20"/>
        </w:rPr>
        <w:t>-</w:t>
        <w:tab/>
      </w:r>
      <w:r>
        <w:rPr>
          <w:rFonts w:ascii="Trebuchet MS" w:hAnsi="Trebuchet MS"/>
          <w:b/>
          <w:w w:val="120"/>
          <w:sz w:val="20"/>
        </w:rPr>
        <w:t>toujours</w:t>
      </w:r>
      <w:r>
        <w:rPr>
          <w:rFonts w:ascii="Trebuchet MS" w:hAnsi="Trebuchet MS"/>
          <w:b/>
          <w:spacing w:val="-13"/>
          <w:w w:val="120"/>
          <w:sz w:val="20"/>
        </w:rPr>
        <w:t xml:space="preserve"> </w:t>
      </w:r>
      <w:r>
        <w:rPr>
          <w:rFonts w:ascii="Trebuchet MS" w:hAnsi="Trebuchet MS"/>
          <w:b/>
          <w:w w:val="120"/>
          <w:sz w:val="20"/>
        </w:rPr>
        <w:t>en</w:t>
      </w:r>
      <w:r>
        <w:rPr>
          <w:rFonts w:ascii="Trebuchet MS" w:hAnsi="Trebuchet MS"/>
          <w:b/>
          <w:spacing w:val="-12"/>
          <w:w w:val="120"/>
          <w:sz w:val="20"/>
        </w:rPr>
        <w:t xml:space="preserve"> </w:t>
      </w:r>
      <w:r>
        <w:rPr>
          <w:rFonts w:ascii="Trebuchet MS" w:hAnsi="Trebuchet MS"/>
          <w:b/>
          <w:w w:val="120"/>
          <w:sz w:val="20"/>
        </w:rPr>
        <w:t>activité</w:t>
      </w:r>
      <w:r>
        <w:rPr>
          <w:rFonts w:ascii="Trebuchet MS" w:hAnsi="Trebuchet MS"/>
          <w:b/>
          <w:spacing w:val="-12"/>
          <w:w w:val="120"/>
          <w:sz w:val="20"/>
        </w:rPr>
        <w:t xml:space="preserve"> </w:t>
      </w:r>
      <w:r>
        <w:rPr>
          <w:rFonts w:ascii="Trebuchet MS" w:hAnsi="Trebuchet MS"/>
          <w:b/>
          <w:w w:val="120"/>
          <w:sz w:val="20"/>
        </w:rPr>
        <w:t>professionnelle</w:t>
      </w:r>
      <w:r>
        <w:rPr>
          <w:w w:val="120"/>
          <w:sz w:val="20"/>
        </w:rPr>
        <w:t>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mais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dans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l’incapacité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de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l’exercer</w:t>
      </w:r>
      <w:r>
        <w:rPr>
          <w:spacing w:val="-3"/>
          <w:w w:val="120"/>
          <w:sz w:val="20"/>
        </w:rPr>
        <w:t xml:space="preserve"> </w:t>
      </w:r>
      <w:r>
        <w:rPr>
          <w:w w:val="125"/>
          <w:sz w:val="20"/>
        </w:rPr>
        <w:t>:</w:t>
      </w:r>
      <w:r>
        <w:rPr>
          <w:spacing w:val="-66"/>
          <w:w w:val="125"/>
          <w:sz w:val="20"/>
        </w:rPr>
        <w:t xml:space="preserve"> </w:t>
      </w:r>
      <w:r>
        <w:rPr>
          <w:w w:val="120"/>
          <w:sz w:val="20"/>
        </w:rPr>
        <w:t>Compléter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l’imprimé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de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demande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de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retraite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personnelle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et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joindre</w:t>
      </w:r>
      <w:r>
        <w:rPr>
          <w:spacing w:val="-13"/>
          <w:w w:val="120"/>
          <w:sz w:val="20"/>
        </w:rPr>
        <w:t xml:space="preserve"> </w:t>
      </w:r>
      <w:r>
        <w:rPr>
          <w:w w:val="125"/>
          <w:sz w:val="20"/>
        </w:rPr>
        <w:t>: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242" w:leader="none"/>
          <w:tab w:val="left" w:pos="1243" w:leader="none"/>
        </w:tabs>
        <w:spacing w:lineRule="exact" w:line="253" w:before="6" w:after="0"/>
        <w:ind w:left="1243" w:right="0" w:hanging="360"/>
        <w:jc w:val="left"/>
        <w:rPr>
          <w:sz w:val="20"/>
        </w:rPr>
      </w:pPr>
      <w:r>
        <w:rPr>
          <w:w w:val="115"/>
          <w:sz w:val="20"/>
        </w:rPr>
        <w:t>un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certificat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médical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établi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par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votre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médecin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traitant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(couleur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bleue)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306" w:leader="none"/>
          <w:tab w:val="left" w:pos="1307" w:leader="none"/>
        </w:tabs>
        <w:spacing w:lineRule="exact" w:line="253" w:before="0" w:after="0"/>
        <w:ind w:left="1306" w:right="0" w:hanging="424"/>
        <w:jc w:val="left"/>
        <w:rPr>
          <w:sz w:val="20"/>
        </w:rPr>
      </w:pPr>
      <w:r>
        <w:rPr>
          <w:w w:val="115"/>
          <w:sz w:val="20"/>
        </w:rPr>
        <w:t>un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certificat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médical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établi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par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le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médecin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du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travail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(couleur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rose)</w:t>
      </w:r>
    </w:p>
    <w:p>
      <w:pPr>
        <w:pStyle w:val="Corpsdetexte"/>
        <w:spacing w:before="7" w:after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1197" w:leader="none"/>
        </w:tabs>
        <w:spacing w:lineRule="auto" w:line="208" w:before="0" w:after="0"/>
        <w:ind w:left="1198" w:right="1257" w:hanging="360"/>
        <w:jc w:val="left"/>
        <w:rPr>
          <w:sz w:val="20"/>
        </w:rPr>
      </w:pPr>
      <w:r>
        <w:rPr>
          <w:w w:val="120"/>
          <w:sz w:val="20"/>
        </w:rPr>
        <w:t>-</w:t>
        <w:tab/>
      </w:r>
      <w:r>
        <w:rPr>
          <w:rFonts w:ascii="Trebuchet MS" w:hAnsi="Trebuchet MS"/>
          <w:b/>
          <w:w w:val="120"/>
          <w:sz w:val="20"/>
        </w:rPr>
        <w:t>sans</w:t>
      </w:r>
      <w:r>
        <w:rPr>
          <w:rFonts w:ascii="Trebuchet MS" w:hAnsi="Trebuchet MS"/>
          <w:b/>
          <w:spacing w:val="-14"/>
          <w:w w:val="120"/>
          <w:sz w:val="20"/>
        </w:rPr>
        <w:t xml:space="preserve"> </w:t>
      </w:r>
      <w:r>
        <w:rPr>
          <w:rFonts w:ascii="Trebuchet MS" w:hAnsi="Trebuchet MS"/>
          <w:b/>
          <w:w w:val="120"/>
          <w:sz w:val="20"/>
        </w:rPr>
        <w:t>activité</w:t>
      </w:r>
      <w:r>
        <w:rPr>
          <w:rFonts w:ascii="Trebuchet MS" w:hAnsi="Trebuchet MS"/>
          <w:b/>
          <w:spacing w:val="-14"/>
          <w:w w:val="120"/>
          <w:sz w:val="20"/>
        </w:rPr>
        <w:t xml:space="preserve"> </w:t>
      </w:r>
      <w:r>
        <w:rPr>
          <w:rFonts w:ascii="Trebuchet MS" w:hAnsi="Trebuchet MS"/>
          <w:b/>
          <w:w w:val="120"/>
          <w:sz w:val="20"/>
        </w:rPr>
        <w:t>professionnelle</w:t>
      </w:r>
      <w:r>
        <w:rPr>
          <w:rFonts w:ascii="Trebuchet MS" w:hAnsi="Trebuchet MS"/>
          <w:b/>
          <w:spacing w:val="-16"/>
          <w:w w:val="120"/>
          <w:sz w:val="20"/>
        </w:rPr>
        <w:t xml:space="preserve"> </w:t>
      </w:r>
      <w:r>
        <w:rPr>
          <w:w w:val="120"/>
          <w:sz w:val="20"/>
        </w:rPr>
        <w:t>et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l’état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de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santé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ne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permet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pas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d’exercer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une</w:t>
      </w:r>
      <w:r>
        <w:rPr>
          <w:spacing w:val="-63"/>
          <w:w w:val="120"/>
          <w:sz w:val="20"/>
        </w:rPr>
        <w:t xml:space="preserve"> </w:t>
      </w:r>
      <w:r>
        <w:rPr>
          <w:w w:val="120"/>
          <w:sz w:val="20"/>
        </w:rPr>
        <w:t>activité</w:t>
      </w:r>
      <w:r>
        <w:rPr>
          <w:spacing w:val="-1"/>
          <w:w w:val="120"/>
          <w:sz w:val="20"/>
        </w:rPr>
        <w:t xml:space="preserve"> </w:t>
      </w:r>
      <w:r>
        <w:rPr>
          <w:w w:val="125"/>
          <w:sz w:val="20"/>
        </w:rPr>
        <w:t>:</w:t>
      </w:r>
    </w:p>
    <w:p>
      <w:pPr>
        <w:pStyle w:val="Corpsdetexte"/>
        <w:spacing w:lineRule="exact" w:line="238"/>
        <w:ind w:left="478" w:right="0" w:hanging="0"/>
        <w:rPr/>
      </w:pPr>
      <w:r>
        <w:rPr>
          <w:w w:val="115"/>
        </w:rPr>
        <w:t>Compléter</w:t>
      </w:r>
      <w:r>
        <w:rPr>
          <w:spacing w:val="-9"/>
          <w:w w:val="115"/>
        </w:rPr>
        <w:t xml:space="preserve"> </w:t>
      </w:r>
      <w:r>
        <w:rPr>
          <w:w w:val="115"/>
        </w:rPr>
        <w:t>l’imprimé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w w:val="115"/>
        </w:rPr>
        <w:t>demande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w w:val="115"/>
        </w:rPr>
        <w:t>retraite</w:t>
      </w:r>
      <w:r>
        <w:rPr>
          <w:spacing w:val="-8"/>
          <w:w w:val="115"/>
        </w:rPr>
        <w:t xml:space="preserve"> </w:t>
      </w:r>
      <w:r>
        <w:rPr>
          <w:w w:val="115"/>
        </w:rPr>
        <w:t>personnelle</w:t>
      </w:r>
      <w:r>
        <w:rPr>
          <w:spacing w:val="-9"/>
          <w:w w:val="115"/>
        </w:rPr>
        <w:t xml:space="preserve"> </w:t>
      </w:r>
      <w:r>
        <w:rPr>
          <w:w w:val="115"/>
        </w:rPr>
        <w:t>et</w:t>
      </w:r>
      <w:r>
        <w:rPr>
          <w:spacing w:val="-8"/>
          <w:w w:val="115"/>
        </w:rPr>
        <w:t xml:space="preserve"> </w:t>
      </w:r>
      <w:r>
        <w:rPr>
          <w:w w:val="115"/>
        </w:rPr>
        <w:t>joindre</w:t>
      </w:r>
      <w:r>
        <w:rPr>
          <w:spacing w:val="-8"/>
          <w:w w:val="115"/>
        </w:rPr>
        <w:t xml:space="preserve"> </w:t>
      </w:r>
      <w:r>
        <w:rPr>
          <w:w w:val="115"/>
        </w:rPr>
        <w:t>: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197" w:leader="none"/>
          <w:tab w:val="left" w:pos="1198" w:leader="none"/>
        </w:tabs>
        <w:spacing w:lineRule="auto" w:line="439" w:before="1" w:after="0"/>
        <w:ind w:left="478" w:right="3591" w:firstLine="360"/>
        <w:jc w:val="left"/>
        <w:rPr>
          <w:sz w:val="20"/>
        </w:rPr>
      </w:pPr>
      <w:r>
        <w:rPr>
          <w:w w:val="115"/>
          <w:sz w:val="20"/>
        </w:rPr>
        <w:t>un certificat médical établi par votre médecin traitant.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(CERTIFICATS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MEDICAUX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DEMANDER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AUPRES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CARSAT)</w:t>
      </w:r>
    </w:p>
    <w:p>
      <w:pPr>
        <w:pStyle w:val="Titre2"/>
        <w:spacing w:lineRule="auto" w:line="276" w:before="77" w:after="0"/>
        <w:rPr/>
      </w:pPr>
      <w:r>
        <w:rPr>
          <w:w w:val="120"/>
        </w:rPr>
        <w:t>ANNEXE : montant des Indemnités journalières en cas d’accident du travail ou de</w:t>
      </w:r>
      <w:r>
        <w:rPr>
          <w:spacing w:val="-70"/>
          <w:w w:val="120"/>
        </w:rPr>
        <w:t xml:space="preserve"> </w:t>
      </w:r>
      <w:r>
        <w:rPr>
          <w:w w:val="120"/>
        </w:rPr>
        <w:t>maladie</w:t>
      </w:r>
      <w:r>
        <w:rPr>
          <w:spacing w:val="-5"/>
          <w:w w:val="120"/>
        </w:rPr>
        <w:t xml:space="preserve"> </w:t>
      </w:r>
      <w:r>
        <w:rPr>
          <w:w w:val="120"/>
        </w:rPr>
        <w:t>professionnelle</w:t>
      </w:r>
      <w:r>
        <w:rPr>
          <w:spacing w:val="2"/>
          <w:w w:val="120"/>
        </w:rPr>
        <w:t xml:space="preserve"> </w:t>
      </w:r>
      <w:r>
        <w:rPr>
          <w:w w:val="120"/>
        </w:rPr>
        <w:t>:</w:t>
      </w:r>
    </w:p>
    <w:p>
      <w:pPr>
        <w:pStyle w:val="Corpsdetexte"/>
        <w:spacing w:before="5" w:after="0"/>
        <w:rPr>
          <w:rFonts w:ascii="Trebuchet MS" w:hAnsi="Trebuchet MS"/>
          <w:b/>
          <w:sz w:val="17"/>
        </w:rPr>
      </w:pPr>
      <w:r>
        <w:rPr>
          <w:rFonts w:ascii="Trebuchet MS" w:hAnsi="Trebuchet MS"/>
          <w:b/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581025</wp:posOffset>
                </wp:positionH>
                <wp:positionV relativeFrom="paragraph">
                  <wp:posOffset>144145</wp:posOffset>
                </wp:positionV>
                <wp:extent cx="6350000" cy="3460750"/>
                <wp:effectExtent l="581025" t="144145" r="0" b="0"/>
                <wp:wrapTopAndBottom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40" cy="346068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sdetexte"/>
                              <w:spacing w:lineRule="auto" w:line="252" w:before="1" w:after="0"/>
                              <w:ind w:left="363" w:right="146" w:hanging="0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Si vous êtes salarié mensualisé, quelle que soit la date de paiement de votre salaire, l'indemnité journalière</w:t>
                            </w:r>
                            <w:r>
                              <w:rPr>
                                <w:rFonts w:ascii="Microsoft Sans Serif" w:hAnsi="Microsoft Sans Serif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est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calculée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à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partir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du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salaire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brut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du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mois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précédant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votre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arrêt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de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travail.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Ce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salaire,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divisé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par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30,42,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détermine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votre salaire journalier de base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.</w:t>
                            </w:r>
                          </w:p>
                          <w:p>
                            <w:pPr>
                              <w:pStyle w:val="Corpsdetexte"/>
                              <w:spacing w:before="228" w:after="0"/>
                              <w:ind w:left="363" w:right="0" w:hanging="0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Le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montant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de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vos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indemnités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journalières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évolue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dans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le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temps.</w:t>
                            </w:r>
                          </w:p>
                          <w:p>
                            <w:pPr>
                              <w:pStyle w:val="Corpsdetexte"/>
                              <w:spacing w:before="7" w:after="0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363" w:leader="none"/>
                              </w:tabs>
                              <w:spacing w:lineRule="auto" w:line="247" w:before="0" w:after="0"/>
                              <w:ind w:left="363" w:right="21" w:hanging="360"/>
                              <w:jc w:val="both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Pendant les 28 premiers jours suivant l'arrêt de votre travail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: l'indemnité journalière est égale à 60 % de</w:t>
                            </w:r>
                            <w:r>
                              <w:rPr>
                                <w:rFonts w:ascii="Microsoft Sans Serif" w:hAnsi="Microsoft Sans Serif"/>
                                <w:spacing w:val="-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votre salaire journalier de base, avec un montant maximum plafonné à 205,84 € au 1</w:t>
                            </w:r>
                            <w:r>
                              <w:rPr>
                                <w:rFonts w:ascii="Microsoft Sans Serif" w:hAnsi="Microsoft Sans Serif"/>
                                <w:position w:val="8"/>
                                <w:sz w:val="11"/>
                              </w:rPr>
                              <w:t xml:space="preserve">er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janvier 2021 (montant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inchangé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2023).</w:t>
                            </w:r>
                          </w:p>
                          <w:p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362" w:leader="none"/>
                                <w:tab w:val="left" w:pos="363" w:leader="none"/>
                              </w:tabs>
                              <w:spacing w:lineRule="auto" w:line="247" w:before="35" w:after="0"/>
                              <w:ind w:left="363" w:right="26" w:hanging="360"/>
                              <w:jc w:val="left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partir du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29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8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5"/>
                                <w:position w:val="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jour d'arrêt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de travail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: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l'indemnité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journalière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est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majorée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et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portée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à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80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%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de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votre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salaire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journalier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de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base,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avec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un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montant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maximum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plafonné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à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274,46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€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au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1</w:t>
                            </w:r>
                            <w:r>
                              <w:rPr>
                                <w:rFonts w:ascii="Microsoft Sans Serif" w:hAnsi="Microsoft Sans Serif"/>
                                <w:position w:val="8"/>
                                <w:sz w:val="11"/>
                              </w:rPr>
                              <w:t>er</w:t>
                            </w:r>
                            <w:r>
                              <w:rPr>
                                <w:rFonts w:ascii="Microsoft Sans Serif" w:hAnsi="Microsoft Sans Serif"/>
                                <w:spacing w:val="25"/>
                                <w:position w:val="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janvier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2021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(montant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inchangé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en</w:t>
                            </w:r>
                            <w:r>
                              <w:rPr>
                                <w:rFonts w:ascii="Microsoft Sans Serif" w:hAnsi="Microsoft Sans Serif"/>
                                <w:spacing w:val="-5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2023).</w:t>
                            </w:r>
                          </w:p>
                          <w:p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362" w:leader="none"/>
                                <w:tab w:val="left" w:pos="363" w:leader="none"/>
                              </w:tabs>
                              <w:spacing w:before="34" w:after="0"/>
                              <w:ind w:left="363" w:right="951" w:hanging="360"/>
                              <w:jc w:val="left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Au-delà de trois mois d'arrêt de travail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: votre indemnité journalière peut être revalorisée en cas</w:t>
                            </w:r>
                            <w:r>
                              <w:rPr>
                                <w:rFonts w:ascii="Microsoft Sans Serif" w:hAnsi="Microsoft Sans Serif"/>
                                <w:spacing w:val="-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d'augmentation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générale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salaires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après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l'accident.</w:t>
                            </w:r>
                          </w:p>
                          <w:p>
                            <w:pPr>
                              <w:pStyle w:val="Corpsdetexte"/>
                              <w:spacing w:before="238" w:after="0"/>
                              <w:ind w:left="363" w:right="0" w:hanging="0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Pour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plus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de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détails,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contactez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votre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caisse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d'assurance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maladie.</w:t>
                            </w:r>
                          </w:p>
                          <w:p>
                            <w:pPr>
                              <w:pStyle w:val="Contenudecadre"/>
                              <w:spacing w:before="236" w:after="0"/>
                              <w:ind w:left="363" w:right="0" w:hanging="0"/>
                              <w:jc w:val="lef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noter :</w:t>
                            </w:r>
                          </w:p>
                          <w:p>
                            <w:pPr>
                              <w:pStyle w:val="Corpsdetexte"/>
                              <w:spacing w:before="1" w:after="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</w:r>
                          </w:p>
                          <w:p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362" w:leader="none"/>
                                <w:tab w:val="left" w:pos="363" w:leader="none"/>
                              </w:tabs>
                              <w:spacing w:lineRule="auto" w:line="240" w:before="0" w:after="0"/>
                              <w:ind w:left="363" w:right="0" w:hanging="361"/>
                              <w:jc w:val="left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Le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montant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de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vos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indemnités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journalières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ne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peut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être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supérieur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à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votre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salaire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journalier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net.</w:t>
                            </w:r>
                          </w:p>
                          <w:p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362" w:leader="none"/>
                                <w:tab w:val="left" w:pos="363" w:leader="none"/>
                              </w:tabs>
                              <w:spacing w:lineRule="auto" w:line="240" w:before="29" w:after="0"/>
                              <w:ind w:left="363" w:right="441" w:hanging="360"/>
                              <w:jc w:val="left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Consultez votre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convention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collective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pour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connaître les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conditions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du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maintien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de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salaire pendant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votre</w:t>
                            </w:r>
                            <w:r>
                              <w:rPr>
                                <w:rFonts w:ascii="Microsoft Sans Serif" w:hAnsi="Microsoft Sans Serif"/>
                                <w:spacing w:val="-5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arrêt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de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travail.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sdetexte"/>
        <w:ind w:left="478" w:right="1231" w:hanging="0"/>
        <w:rPr/>
      </w:pPr>
      <w:r>
        <w:rPr>
          <w:w w:val="110"/>
        </w:rPr>
        <w:t>source</w:t>
      </w:r>
      <w:r>
        <w:rPr>
          <w:spacing w:val="1"/>
          <w:w w:val="110"/>
        </w:rPr>
        <w:t xml:space="preserve"> </w:t>
      </w:r>
      <w:r>
        <w:rPr>
          <w:w w:val="110"/>
        </w:rPr>
        <w:t>:</w:t>
      </w:r>
      <w:r>
        <w:rPr>
          <w:spacing w:val="1"/>
          <w:w w:val="110"/>
        </w:rPr>
        <w:t xml:space="preserve"> </w:t>
      </w:r>
      <w:hyperlink r:id="rId14">
        <w:r>
          <w:rPr>
            <w:color w:val="0000FF"/>
            <w:w w:val="110"/>
            <w:u w:val="single" w:color="0000FF"/>
          </w:rPr>
          <w:t>https://www.ameli.fr/gironde/assure/remboursements/indemnites-journalieres/</w:t>
        </w:r>
      </w:hyperlink>
      <w:r>
        <w:rPr>
          <w:color w:val="0000FF"/>
          <w:spacing w:val="1"/>
          <w:w w:val="110"/>
        </w:rPr>
        <w:t xml:space="preserve"> </w:t>
      </w:r>
      <w:hyperlink r:id="rId15">
        <w:r>
          <w:rPr>
            <w:color w:val="0000FF"/>
            <w:w w:val="125"/>
            <w:u w:val="single" w:color="0000FF"/>
          </w:rPr>
          <w:t>accident-travail</w:t>
        </w:r>
      </w:hyperlink>
    </w:p>
    <w:sectPr>
      <w:footerReference w:type="default" r:id="rId16"/>
      <w:footerReference w:type="first" r:id="rId17"/>
      <w:type w:val="nextPage"/>
      <w:pgSz w:w="11906" w:h="16838"/>
      <w:pgMar w:left="800" w:right="660" w:gutter="0" w:header="0" w:top="620" w:footer="950" w:bottom="122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 Symbol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MS UI Gothic">
    <w:charset w:val="01"/>
    <w:family w:val="roman"/>
    <w:pitch w:val="variable"/>
  </w:font>
  <w:font w:name="Arial MT">
    <w:charset w:val="01"/>
    <w:family w:val="roman"/>
    <w:pitch w:val="variable"/>
  </w:font>
  <w:font w:name="Microsoft Sans Serif">
    <w:charset w:val="01"/>
    <w:family w:val="roman"/>
    <w:pitch w:val="variable"/>
  </w:font>
  <w:font w:name="Arial">
    <w:charset w:val="01"/>
    <w:family w:val="roman"/>
    <w:pitch w:val="variable"/>
  </w:font>
  <w:font w:name="MS UI Gothic">
    <w:charset w:val="01"/>
    <w:family w:val="swiss"/>
    <w:pitch w:val="default"/>
  </w:font>
  <w:font w:name="Symbol">
    <w:charset w:val="02"/>
    <w:family w:val="auto"/>
    <w:pitch w:val="default"/>
  </w:font>
  <w:font w:name="Segoe UI Symbol">
    <w:charset w:val="01"/>
    <w:family w:val="auto"/>
    <w:pitch w:val="default"/>
  </w:font>
  <w:font w:name="Trebuchet M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12"/>
      <w:rPr/>
    </w:pPr>
    <w:r>
      <w:rPr/>
      <mc:AlternateContent>
        <mc:Choice Requires="wpg">
          <w:drawing>
            <wp:anchor behindDoc="1" distT="0" distB="0" distL="114300" distR="114300" simplePos="0" locked="0" layoutInCell="0" allowOverlap="1" relativeHeight="10">
              <wp:simplePos x="0" y="0"/>
              <wp:positionH relativeFrom="page">
                <wp:posOffset>810260</wp:posOffset>
              </wp:positionH>
              <wp:positionV relativeFrom="page">
                <wp:posOffset>9859010</wp:posOffset>
              </wp:positionV>
              <wp:extent cx="6121400" cy="447675"/>
              <wp:effectExtent l="3175" t="0" r="3175" b="0"/>
              <wp:wrapNone/>
              <wp:docPr id="3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1440" cy="447840"/>
                        <a:chOff x="0" y="0"/>
                        <a:chExt cx="6121440" cy="447840"/>
                      </a:xfrm>
                    </wpg:grpSpPr>
                    <wps:wsp>
                      <wps:cNvSpPr/>
                      <wps:nvSpPr>
                        <wps:cNvPr id="4" name=""/>
                        <wps:cNvSpPr/>
                      </wps:nvSpPr>
                      <wps:spPr>
                        <a:xfrm>
                          <a:off x="5509440" y="0"/>
                          <a:ext cx="611640" cy="447840"/>
                        </a:xfrm>
                        <a:prstGeom prst="rect">
                          <a:avLst/>
                        </a:prstGeom>
                        <a:solidFill>
                          <a:srgbClr val="933533"/>
                        </a:solidFill>
                        <a:ln w="0"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0" y="3240"/>
                          <a:ext cx="5509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509440" y="3240"/>
                          <a:ext cx="612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bf4f4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63.8pt;margin-top:776.3pt;width:482pt;height:35.25pt" coordorigin="1276,15526" coordsize="9640,705">
              <v:rect id="shape_0" fillcolor="#933533" stroked="f" o:allowincell="f" style="position:absolute;left:9952;top:15526;width:962;height:704;mso-wrap-style:none;v-text-anchor:middle;mso-position-horizontal-relative:page;mso-position-vertical-relative:page">
                <v:fill o:detectmouseclick="t" type="solid" color2="#6ccacc"/>
                <v:stroke color="#3465a4" joinstyle="round" endcap="flat"/>
                <w10:wrap type="none"/>
              </v:rect>
              <v:line id="shape_0" from="1276,15531" to="9951,15531" stroked="t" o:allowincell="f" style="position:absolute;mso-position-horizontal-relative:page;mso-position-vertical-relative:page">
                <v:stroke color="black" weight="6480" joinstyle="round" endcap="flat"/>
                <v:fill o:detectmouseclick="t" on="false"/>
                <w10:wrap type="none"/>
              </v:line>
              <v:line id="shape_0" from="9952,15531" to="10915,15531" stroked="t" o:allowincell="f" style="position:absolute;mso-position-horizontal-relative:page;mso-position-vertical-relative:page">
                <v:stroke color="#bf4f4c" weight="6480" joinstyle="round" endcap="flat"/>
                <v:fill o:detectmouseclick="t" on="false"/>
                <w10:wrap type="non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958850</wp:posOffset>
              </wp:positionH>
              <wp:positionV relativeFrom="page">
                <wp:posOffset>9898380</wp:posOffset>
              </wp:positionV>
              <wp:extent cx="5213350" cy="671195"/>
              <wp:effectExtent l="0" t="0" r="0" b="0"/>
              <wp:wrapNone/>
              <wp:docPr id="5" name="Cadr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0" cy="6711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decadre"/>
                            <w:spacing w:lineRule="exact" w:line="256" w:before="0" w:after="0"/>
                            <w:ind w:left="35" w:right="35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w w:val="115"/>
                              <w:sz w:val="20"/>
                            </w:rPr>
                            <w:t>Invalidité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spacing w:val="1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w w:val="115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spacing w:val="1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w w:val="115"/>
                              <w:sz w:val="20"/>
                            </w:rPr>
                            <w:t>handicap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w w:val="115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spacing w:val="15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w w:val="115"/>
                              <w:sz w:val="20"/>
                            </w:rPr>
                            <w:t>Inaptitude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20"/>
                            </w:rPr>
                            <w:t>|</w:t>
                          </w:r>
                          <w:r>
                            <w:rPr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ATELIER</w:t>
                          </w:r>
                          <w:r>
                            <w:rPr>
                              <w:spacing w:val="12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GRAPHITE</w:t>
                          </w:r>
                        </w:p>
                        <w:p>
                          <w:pPr>
                            <w:pStyle w:val="Contenudecadre"/>
                            <w:spacing w:before="3" w:after="0"/>
                            <w:ind w:left="35" w:right="35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w w:val="110"/>
                              <w:sz w:val="18"/>
                            </w:rPr>
                            <w:t>190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rue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Mandron</w:t>
                          </w:r>
                          <w:r>
                            <w:rPr>
                              <w:spacing w:val="1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33000</w:t>
                          </w:r>
                          <w:r>
                            <w:rPr>
                              <w:spacing w:val="1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Bordeaux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05</w:t>
                          </w:r>
                          <w:r>
                            <w:rPr>
                              <w:spacing w:val="1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56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69</w:t>
                          </w:r>
                          <w:r>
                            <w:rPr>
                              <w:spacing w:val="1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82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32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22"/>
                              <w:w w:val="110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w w:val="110"/>
                                <w:sz w:val="18"/>
                                <w:u w:val="single" w:color="0000FF"/>
                              </w:rPr>
                              <w:t>www.atelier-graphite.fr</w:t>
                            </w:r>
                            <w:r>
                              <w:rPr>
                                <w:color w:val="0000FF"/>
                                <w:spacing w:val="19"/>
                                <w:w w:val="110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w w:val="110"/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1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août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410.5pt;height:52.85pt;mso-wrap-distance-left:9pt;mso-wrap-distance-right:9pt;mso-wrap-distance-top:0pt;mso-wrap-distance-bottom:0pt;margin-top:779.4pt;mso-position-vertical-relative:page;margin-left:75.5pt;mso-position-horizontal-relative:page">
              <v:textbox inset="0in,0in,0in,0in">
                <w:txbxContent>
                  <w:p>
                    <w:pPr>
                      <w:pStyle w:val="Contenudecadre"/>
                      <w:spacing w:lineRule="exact" w:line="256" w:before="0" w:after="0"/>
                      <w:ind w:left="35" w:right="35" w:hanging="0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E26B09"/>
                        <w:w w:val="115"/>
                        <w:sz w:val="20"/>
                      </w:rPr>
                      <w:t>Invalidité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spacing w:val="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w w:val="115"/>
                        <w:sz w:val="20"/>
                      </w:rPr>
                      <w:t>/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spacing w:val="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w w:val="115"/>
                        <w:sz w:val="20"/>
                      </w:rPr>
                      <w:t>handicap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w w:val="115"/>
                        <w:sz w:val="20"/>
                      </w:rPr>
                      <w:t>/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spacing w:val="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w w:val="115"/>
                        <w:sz w:val="20"/>
                      </w:rPr>
                      <w:t>Inaptitude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|</w:t>
                    </w:r>
                    <w:r>
                      <w:rPr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ATELIER</w:t>
                    </w:r>
                    <w:r>
                      <w:rPr>
                        <w:spacing w:val="12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GRAPHITE</w:t>
                    </w:r>
                  </w:p>
                  <w:p>
                    <w:pPr>
                      <w:pStyle w:val="Contenudecadre"/>
                      <w:spacing w:before="3" w:after="0"/>
                      <w:ind w:left="35" w:right="35" w:hanging="0"/>
                      <w:jc w:val="center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190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rue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Mandron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-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33000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Bordeaux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-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05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56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69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82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32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-</w:t>
                    </w:r>
                    <w:r>
                      <w:rPr>
                        <w:spacing w:val="22"/>
                        <w:w w:val="110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w w:val="110"/>
                          <w:sz w:val="18"/>
                          <w:u w:val="single" w:color="0000FF"/>
                        </w:rPr>
                        <w:t>www.atelier-graphite.fr</w:t>
                      </w:r>
                      <w:r>
                        <w:rPr>
                          <w:color w:val="0000FF"/>
                          <w:spacing w:val="19"/>
                          <w:w w:val="110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w w:val="110"/>
                        <w:sz w:val="18"/>
                      </w:rPr>
                      <w:t>–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août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2023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6355080</wp:posOffset>
              </wp:positionH>
              <wp:positionV relativeFrom="page">
                <wp:posOffset>9898380</wp:posOffset>
              </wp:positionV>
              <wp:extent cx="165100" cy="188595"/>
              <wp:effectExtent l="0" t="0" r="0" b="0"/>
              <wp:wrapNone/>
              <wp:docPr id="6" name="Cadr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1885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decadre"/>
                            <w:spacing w:lineRule="exact" w:line="279" w:before="0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3pt;height:14.85pt;mso-wrap-distance-left:9pt;mso-wrap-distance-right:9pt;mso-wrap-distance-top:0pt;mso-wrap-distance-bottom:0pt;margin-top:779.4pt;mso-position-vertical-relative:page;margin-left:500.4pt;mso-position-horizontal-relative:page">
              <v:textbox inset="0in,0in,0in,0in">
                <w:txbxContent>
                  <w:p>
                    <w:pPr>
                      <w:pStyle w:val="Contenudecadre"/>
                      <w:spacing w:lineRule="exact" w:line="279" w:before="0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12"/>
      <w:rPr/>
    </w:pPr>
    <w:r>
      <w:rPr/>
      <mc:AlternateContent>
        <mc:Choice Requires="wpg">
          <w:drawing>
            <wp:anchor behindDoc="1" distT="0" distB="0" distL="114300" distR="114300" simplePos="0" locked="0" layoutInCell="0" allowOverlap="1" relativeHeight="17">
              <wp:simplePos x="0" y="0"/>
              <wp:positionH relativeFrom="page">
                <wp:posOffset>810260</wp:posOffset>
              </wp:positionH>
              <wp:positionV relativeFrom="page">
                <wp:posOffset>9859010</wp:posOffset>
              </wp:positionV>
              <wp:extent cx="6121400" cy="447675"/>
              <wp:effectExtent l="3175" t="0" r="3175" b="0"/>
              <wp:wrapNone/>
              <wp:docPr id="9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1440" cy="447840"/>
                        <a:chOff x="0" y="0"/>
                        <a:chExt cx="6121440" cy="447840"/>
                      </a:xfrm>
                    </wpg:grpSpPr>
                    <wps:wsp>
                      <wps:cNvSpPr/>
                      <wps:nvSpPr>
                        <wps:cNvPr id="10" name=""/>
                        <wps:cNvSpPr/>
                      </wps:nvSpPr>
                      <wps:spPr>
                        <a:xfrm>
                          <a:off x="5509440" y="0"/>
                          <a:ext cx="611640" cy="447840"/>
                        </a:xfrm>
                        <a:prstGeom prst="rect">
                          <a:avLst/>
                        </a:prstGeom>
                        <a:solidFill>
                          <a:srgbClr val="933533"/>
                        </a:solidFill>
                        <a:ln w="0"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0" y="3240"/>
                          <a:ext cx="5509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509440" y="3240"/>
                          <a:ext cx="612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bf4f4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63.8pt;margin-top:776.3pt;width:482pt;height:35.25pt" coordorigin="1276,15526" coordsize="9640,705">
              <v:rect id="shape_0" fillcolor="#933533" stroked="f" o:allowincell="f" style="position:absolute;left:9952;top:15526;width:962;height:704;mso-wrap-style:none;v-text-anchor:middle;mso-position-horizontal-relative:page;mso-position-vertical-relative:page">
                <v:fill o:detectmouseclick="t" type="solid" color2="#6ccacc"/>
                <v:stroke color="#3465a4" joinstyle="round" endcap="flat"/>
                <w10:wrap type="none"/>
              </v:rect>
              <v:line id="shape_0" from="1276,15531" to="9951,15531" stroked="t" o:allowincell="f" style="position:absolute;mso-position-horizontal-relative:page;mso-position-vertical-relative:page">
                <v:stroke color="black" weight="6480" joinstyle="round" endcap="flat"/>
                <v:fill o:detectmouseclick="t" on="false"/>
                <w10:wrap type="none"/>
              </v:line>
              <v:line id="shape_0" from="9952,15531" to="10915,15531" stroked="t" o:allowincell="f" style="position:absolute;mso-position-horizontal-relative:page;mso-position-vertical-relative:page">
                <v:stroke color="#bf4f4c" weight="6480" joinstyle="round" endcap="flat"/>
                <v:fill o:detectmouseclick="t" on="false"/>
                <w10:wrap type="non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3">
              <wp:simplePos x="0" y="0"/>
              <wp:positionH relativeFrom="page">
                <wp:posOffset>958850</wp:posOffset>
              </wp:positionH>
              <wp:positionV relativeFrom="page">
                <wp:posOffset>9898380</wp:posOffset>
              </wp:positionV>
              <wp:extent cx="5213350" cy="328295"/>
              <wp:effectExtent l="0" t="0" r="0" b="0"/>
              <wp:wrapNone/>
              <wp:docPr id="11" name="Cadr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0" cy="3282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decadre"/>
                            <w:spacing w:lineRule="exact" w:line="256" w:before="0" w:after="0"/>
                            <w:ind w:left="35" w:right="35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w w:val="115"/>
                              <w:sz w:val="20"/>
                            </w:rPr>
                            <w:t>Invalidité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spacing w:val="1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w w:val="115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spacing w:val="1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w w:val="115"/>
                              <w:sz w:val="20"/>
                            </w:rPr>
                            <w:t>handicap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w w:val="115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spacing w:val="15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w w:val="115"/>
                              <w:sz w:val="20"/>
                            </w:rPr>
                            <w:t>Inaptitude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20"/>
                            </w:rPr>
                            <w:t>|</w:t>
                          </w:r>
                          <w:r>
                            <w:rPr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ATELIER</w:t>
                          </w:r>
                          <w:r>
                            <w:rPr>
                              <w:spacing w:val="12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GRAPHITE</w:t>
                          </w:r>
                        </w:p>
                        <w:p>
                          <w:pPr>
                            <w:pStyle w:val="Contenudecadre"/>
                            <w:spacing w:before="3" w:after="0"/>
                            <w:ind w:left="35" w:right="35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w w:val="110"/>
                              <w:sz w:val="18"/>
                            </w:rPr>
                            <w:t>190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rue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Mandron</w:t>
                          </w:r>
                          <w:r>
                            <w:rPr>
                              <w:spacing w:val="1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33000</w:t>
                          </w:r>
                          <w:r>
                            <w:rPr>
                              <w:spacing w:val="1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Bordeaux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05</w:t>
                          </w:r>
                          <w:r>
                            <w:rPr>
                              <w:spacing w:val="1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56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69</w:t>
                          </w:r>
                          <w:r>
                            <w:rPr>
                              <w:spacing w:val="1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82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32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22"/>
                              <w:w w:val="110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w w:val="110"/>
                                <w:sz w:val="18"/>
                                <w:u w:val="single" w:color="0000FF"/>
                              </w:rPr>
                              <w:t>www.atelier-graphite.fr</w:t>
                            </w:r>
                            <w:r>
                              <w:rPr>
                                <w:color w:val="0000FF"/>
                                <w:spacing w:val="19"/>
                                <w:w w:val="110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w w:val="110"/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1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août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410.5pt;height:25.85pt;mso-wrap-distance-left:9pt;mso-wrap-distance-right:9pt;mso-wrap-distance-top:0pt;mso-wrap-distance-bottom:0pt;margin-top:779.4pt;mso-position-vertical-relative:page;margin-left:75.5pt;mso-position-horizontal-relative:page">
              <v:textbox inset="0in,0in,0in,0in">
                <w:txbxContent>
                  <w:p>
                    <w:pPr>
                      <w:pStyle w:val="Contenudecadre"/>
                      <w:spacing w:lineRule="exact" w:line="256" w:before="0" w:after="0"/>
                      <w:ind w:left="35" w:right="35" w:hanging="0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E26B09"/>
                        <w:w w:val="115"/>
                        <w:sz w:val="20"/>
                      </w:rPr>
                      <w:t>Invalidité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spacing w:val="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w w:val="115"/>
                        <w:sz w:val="20"/>
                      </w:rPr>
                      <w:t>/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spacing w:val="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w w:val="115"/>
                        <w:sz w:val="20"/>
                      </w:rPr>
                      <w:t>handicap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w w:val="115"/>
                        <w:sz w:val="20"/>
                      </w:rPr>
                      <w:t>/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spacing w:val="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w w:val="115"/>
                        <w:sz w:val="20"/>
                      </w:rPr>
                      <w:t>Inaptitude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|</w:t>
                    </w:r>
                    <w:r>
                      <w:rPr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ATELIER</w:t>
                    </w:r>
                    <w:r>
                      <w:rPr>
                        <w:spacing w:val="12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GRAPHITE</w:t>
                    </w:r>
                  </w:p>
                  <w:p>
                    <w:pPr>
                      <w:pStyle w:val="Contenudecadre"/>
                      <w:spacing w:before="3" w:after="0"/>
                      <w:ind w:left="35" w:right="35" w:hanging="0"/>
                      <w:jc w:val="center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190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rue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Mandron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-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33000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Bordeaux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-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05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56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69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82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32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-</w:t>
                    </w:r>
                    <w:r>
                      <w:rPr>
                        <w:spacing w:val="22"/>
                        <w:w w:val="110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w w:val="110"/>
                          <w:sz w:val="18"/>
                          <w:u w:val="single" w:color="0000FF"/>
                        </w:rPr>
                        <w:t>www.atelier-graphite.fr</w:t>
                      </w:r>
                      <w:r>
                        <w:rPr>
                          <w:color w:val="0000FF"/>
                          <w:spacing w:val="19"/>
                          <w:w w:val="110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w w:val="110"/>
                        <w:sz w:val="18"/>
                      </w:rPr>
                      <w:t>–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août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2023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5">
              <wp:simplePos x="0" y="0"/>
              <wp:positionH relativeFrom="page">
                <wp:posOffset>6355080</wp:posOffset>
              </wp:positionH>
              <wp:positionV relativeFrom="page">
                <wp:posOffset>9898380</wp:posOffset>
              </wp:positionV>
              <wp:extent cx="165100" cy="188595"/>
              <wp:effectExtent l="0" t="0" r="0" b="0"/>
              <wp:wrapNone/>
              <wp:docPr id="12" name="Cadre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1885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decadre"/>
                            <w:spacing w:lineRule="exact" w:line="279" w:before="0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3pt;height:14.85pt;mso-wrap-distance-left:9pt;mso-wrap-distance-right:9pt;mso-wrap-distance-top:0pt;mso-wrap-distance-bottom:0pt;margin-top:779.4pt;mso-position-vertical-relative:page;margin-left:500.4pt;mso-position-horizontal-relative:page">
              <v:textbox inset="0in,0in,0in,0in">
                <w:txbxContent>
                  <w:p>
                    <w:pPr>
                      <w:pStyle w:val="Contenudecadre"/>
                      <w:spacing w:lineRule="exact" w:line="279" w:before="0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12"/>
      <w:rPr/>
    </w:pPr>
    <w:r>
      <w:rPr/>
      <mc:AlternateContent>
        <mc:Choice Requires="wpg">
          <w:drawing>
            <wp:anchor behindDoc="1" distT="0" distB="0" distL="114300" distR="114300" simplePos="0" locked="0" layoutInCell="0" allowOverlap="1" relativeHeight="24">
              <wp:simplePos x="0" y="0"/>
              <wp:positionH relativeFrom="page">
                <wp:posOffset>810260</wp:posOffset>
              </wp:positionH>
              <wp:positionV relativeFrom="page">
                <wp:posOffset>9859010</wp:posOffset>
              </wp:positionV>
              <wp:extent cx="6121400" cy="447675"/>
              <wp:effectExtent l="3175" t="0" r="3175" b="0"/>
              <wp:wrapNone/>
              <wp:docPr id="15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1440" cy="447840"/>
                        <a:chOff x="0" y="0"/>
                        <a:chExt cx="6121440" cy="447840"/>
                      </a:xfrm>
                    </wpg:grpSpPr>
                    <wps:wsp>
                      <wps:cNvSpPr/>
                      <wps:nvSpPr>
                        <wps:cNvPr id="16" name=""/>
                        <wps:cNvSpPr/>
                      </wps:nvSpPr>
                      <wps:spPr>
                        <a:xfrm>
                          <a:off x="5509440" y="0"/>
                          <a:ext cx="611640" cy="447840"/>
                        </a:xfrm>
                        <a:prstGeom prst="rect">
                          <a:avLst/>
                        </a:prstGeom>
                        <a:solidFill>
                          <a:srgbClr val="933533"/>
                        </a:solidFill>
                        <a:ln w="0"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0" y="3240"/>
                          <a:ext cx="5509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509440" y="3240"/>
                          <a:ext cx="612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bf4f4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63.8pt;margin-top:776.3pt;width:482pt;height:35.25pt" coordorigin="1276,15526" coordsize="9640,705">
              <v:rect id="shape_0" fillcolor="#933533" stroked="f" o:allowincell="f" style="position:absolute;left:9952;top:15526;width:962;height:704;mso-wrap-style:none;v-text-anchor:middle;mso-position-horizontal-relative:page;mso-position-vertical-relative:page">
                <v:fill o:detectmouseclick="t" type="solid" color2="#6ccacc"/>
                <v:stroke color="#3465a4" joinstyle="round" endcap="flat"/>
                <w10:wrap type="none"/>
              </v:rect>
              <v:line id="shape_0" from="1276,15531" to="9951,15531" stroked="t" o:allowincell="f" style="position:absolute;mso-position-horizontal-relative:page;mso-position-vertical-relative:page">
                <v:stroke color="black" weight="6480" joinstyle="round" endcap="flat"/>
                <v:fill o:detectmouseclick="t" on="false"/>
                <w10:wrap type="none"/>
              </v:line>
              <v:line id="shape_0" from="9952,15531" to="10915,15531" stroked="t" o:allowincell="f" style="position:absolute;mso-position-horizontal-relative:page;mso-position-vertical-relative:page">
                <v:stroke color="#bf4f4c" weight="6480" joinstyle="round" endcap="flat"/>
                <v:fill o:detectmouseclick="t" on="false"/>
                <w10:wrap type="non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0">
              <wp:simplePos x="0" y="0"/>
              <wp:positionH relativeFrom="page">
                <wp:posOffset>958850</wp:posOffset>
              </wp:positionH>
              <wp:positionV relativeFrom="page">
                <wp:posOffset>9898380</wp:posOffset>
              </wp:positionV>
              <wp:extent cx="5213350" cy="328295"/>
              <wp:effectExtent l="0" t="0" r="0" b="0"/>
              <wp:wrapNone/>
              <wp:docPr id="17" name="Cadre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0" cy="3282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decadre"/>
                            <w:spacing w:lineRule="exact" w:line="256" w:before="0" w:after="0"/>
                            <w:ind w:left="35" w:right="35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w w:val="115"/>
                              <w:sz w:val="20"/>
                            </w:rPr>
                            <w:t>Invalidité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spacing w:val="1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w w:val="115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spacing w:val="1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w w:val="115"/>
                              <w:sz w:val="20"/>
                            </w:rPr>
                            <w:t>handicap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w w:val="115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spacing w:val="15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w w:val="115"/>
                              <w:sz w:val="20"/>
                            </w:rPr>
                            <w:t>Inaptitude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20"/>
                            </w:rPr>
                            <w:t>|</w:t>
                          </w:r>
                          <w:r>
                            <w:rPr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ATELIER</w:t>
                          </w:r>
                          <w:r>
                            <w:rPr>
                              <w:spacing w:val="12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GRAPHITE</w:t>
                          </w:r>
                        </w:p>
                        <w:p>
                          <w:pPr>
                            <w:pStyle w:val="Contenudecadre"/>
                            <w:spacing w:before="3" w:after="0"/>
                            <w:ind w:left="35" w:right="35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w w:val="110"/>
                              <w:sz w:val="18"/>
                            </w:rPr>
                            <w:t>190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rue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Mandron</w:t>
                          </w:r>
                          <w:r>
                            <w:rPr>
                              <w:spacing w:val="1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33000</w:t>
                          </w:r>
                          <w:r>
                            <w:rPr>
                              <w:spacing w:val="1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Bordeaux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05</w:t>
                          </w:r>
                          <w:r>
                            <w:rPr>
                              <w:spacing w:val="1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56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69</w:t>
                          </w:r>
                          <w:r>
                            <w:rPr>
                              <w:spacing w:val="1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82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32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22"/>
                              <w:w w:val="110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w w:val="110"/>
                                <w:sz w:val="18"/>
                                <w:u w:val="single" w:color="0000FF"/>
                              </w:rPr>
                              <w:t>www.atelier-graphite.fr</w:t>
                            </w:r>
                            <w:r>
                              <w:rPr>
                                <w:color w:val="0000FF"/>
                                <w:spacing w:val="19"/>
                                <w:w w:val="110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w w:val="110"/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1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août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410.5pt;height:25.85pt;mso-wrap-distance-left:9pt;mso-wrap-distance-right:9pt;mso-wrap-distance-top:0pt;mso-wrap-distance-bottom:0pt;margin-top:779.4pt;mso-position-vertical-relative:page;margin-left:75.5pt;mso-position-horizontal-relative:page">
              <v:textbox inset="0in,0in,0in,0in">
                <w:txbxContent>
                  <w:p>
                    <w:pPr>
                      <w:pStyle w:val="Contenudecadre"/>
                      <w:spacing w:lineRule="exact" w:line="256" w:before="0" w:after="0"/>
                      <w:ind w:left="35" w:right="35" w:hanging="0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E26B09"/>
                        <w:w w:val="115"/>
                        <w:sz w:val="20"/>
                      </w:rPr>
                      <w:t>Invalidité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spacing w:val="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w w:val="115"/>
                        <w:sz w:val="20"/>
                      </w:rPr>
                      <w:t>/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spacing w:val="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w w:val="115"/>
                        <w:sz w:val="20"/>
                      </w:rPr>
                      <w:t>handicap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w w:val="115"/>
                        <w:sz w:val="20"/>
                      </w:rPr>
                      <w:t>/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spacing w:val="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w w:val="115"/>
                        <w:sz w:val="20"/>
                      </w:rPr>
                      <w:t>Inaptitude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|</w:t>
                    </w:r>
                    <w:r>
                      <w:rPr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ATELIER</w:t>
                    </w:r>
                    <w:r>
                      <w:rPr>
                        <w:spacing w:val="12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GRAPHITE</w:t>
                    </w:r>
                  </w:p>
                  <w:p>
                    <w:pPr>
                      <w:pStyle w:val="Contenudecadre"/>
                      <w:spacing w:before="3" w:after="0"/>
                      <w:ind w:left="35" w:right="35" w:hanging="0"/>
                      <w:jc w:val="center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190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rue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Mandron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-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33000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Bordeaux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-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05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56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69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82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32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-</w:t>
                    </w:r>
                    <w:r>
                      <w:rPr>
                        <w:spacing w:val="22"/>
                        <w:w w:val="110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w w:val="110"/>
                          <w:sz w:val="18"/>
                          <w:u w:val="single" w:color="0000FF"/>
                        </w:rPr>
                        <w:t>www.atelier-graphite.fr</w:t>
                      </w:r>
                      <w:r>
                        <w:rPr>
                          <w:color w:val="0000FF"/>
                          <w:spacing w:val="19"/>
                          <w:w w:val="110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w w:val="110"/>
                        <w:sz w:val="18"/>
                      </w:rPr>
                      <w:t>–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août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2023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2">
              <wp:simplePos x="0" y="0"/>
              <wp:positionH relativeFrom="page">
                <wp:posOffset>6355080</wp:posOffset>
              </wp:positionH>
              <wp:positionV relativeFrom="page">
                <wp:posOffset>9898380</wp:posOffset>
              </wp:positionV>
              <wp:extent cx="165100" cy="188595"/>
              <wp:effectExtent l="0" t="0" r="0" b="0"/>
              <wp:wrapNone/>
              <wp:docPr id="18" name="Cadre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1885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decadre"/>
                            <w:spacing w:lineRule="exact" w:line="279" w:before="0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3pt;height:14.85pt;mso-wrap-distance-left:9pt;mso-wrap-distance-right:9pt;mso-wrap-distance-top:0pt;mso-wrap-distance-bottom:0pt;margin-top:779.4pt;mso-position-vertical-relative:page;margin-left:500.4pt;mso-position-horizontal-relative:page">
              <v:textbox inset="0in,0in,0in,0in">
                <w:txbxContent>
                  <w:p>
                    <w:pPr>
                      <w:pStyle w:val="Contenudecadre"/>
                      <w:spacing w:lineRule="exact" w:line="279" w:before="0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12"/>
      <w:rPr/>
    </w:pPr>
    <w:r>
      <w:rPr/>
      <mc:AlternateContent>
        <mc:Choice Requires="wpg">
          <w:drawing>
            <wp:anchor behindDoc="1" distT="0" distB="0" distL="114300" distR="114300" simplePos="0" locked="0" layoutInCell="0" allowOverlap="1" relativeHeight="31">
              <wp:simplePos x="0" y="0"/>
              <wp:positionH relativeFrom="page">
                <wp:posOffset>810260</wp:posOffset>
              </wp:positionH>
              <wp:positionV relativeFrom="page">
                <wp:posOffset>9859010</wp:posOffset>
              </wp:positionV>
              <wp:extent cx="6121400" cy="447675"/>
              <wp:effectExtent l="3175" t="0" r="3175" b="0"/>
              <wp:wrapNone/>
              <wp:docPr id="21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1440" cy="447840"/>
                        <a:chOff x="0" y="0"/>
                        <a:chExt cx="6121440" cy="447840"/>
                      </a:xfrm>
                    </wpg:grpSpPr>
                    <wps:wsp>
                      <wps:cNvSpPr/>
                      <wps:nvSpPr>
                        <wps:cNvPr id="22" name=""/>
                        <wps:cNvSpPr/>
                      </wps:nvSpPr>
                      <wps:spPr>
                        <a:xfrm>
                          <a:off x="5509440" y="0"/>
                          <a:ext cx="611640" cy="447840"/>
                        </a:xfrm>
                        <a:prstGeom prst="rect">
                          <a:avLst/>
                        </a:prstGeom>
                        <a:solidFill>
                          <a:srgbClr val="933533"/>
                        </a:solidFill>
                        <a:ln w="0"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0" y="3240"/>
                          <a:ext cx="5509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509440" y="3240"/>
                          <a:ext cx="612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bf4f4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63.8pt;margin-top:776.3pt;width:482pt;height:35.25pt" coordorigin="1276,15526" coordsize="9640,705">
              <v:rect id="shape_0" fillcolor="#933533" stroked="f" o:allowincell="f" style="position:absolute;left:9952;top:15526;width:962;height:704;mso-wrap-style:none;v-text-anchor:middle;mso-position-horizontal-relative:page;mso-position-vertical-relative:page">
                <v:fill o:detectmouseclick="t" type="solid" color2="#6ccacc"/>
                <v:stroke color="#3465a4" joinstyle="round" endcap="flat"/>
                <w10:wrap type="none"/>
              </v:rect>
              <v:line id="shape_0" from="1276,15531" to="9951,15531" stroked="t" o:allowincell="f" style="position:absolute;mso-position-horizontal-relative:page;mso-position-vertical-relative:page">
                <v:stroke color="black" weight="6480" joinstyle="round" endcap="flat"/>
                <v:fill o:detectmouseclick="t" on="false"/>
                <w10:wrap type="none"/>
              </v:line>
              <v:line id="shape_0" from="9952,15531" to="10915,15531" stroked="t" o:allowincell="f" style="position:absolute;mso-position-horizontal-relative:page;mso-position-vertical-relative:page">
                <v:stroke color="#bf4f4c" weight="6480" joinstyle="round" endcap="flat"/>
                <v:fill o:detectmouseclick="t" on="false"/>
                <w10:wrap type="non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7">
              <wp:simplePos x="0" y="0"/>
              <wp:positionH relativeFrom="page">
                <wp:posOffset>958850</wp:posOffset>
              </wp:positionH>
              <wp:positionV relativeFrom="page">
                <wp:posOffset>9898380</wp:posOffset>
              </wp:positionV>
              <wp:extent cx="5213350" cy="328295"/>
              <wp:effectExtent l="0" t="0" r="0" b="0"/>
              <wp:wrapNone/>
              <wp:docPr id="23" name="Cadre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0" cy="3282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decadre"/>
                            <w:spacing w:lineRule="exact" w:line="256" w:before="0" w:after="0"/>
                            <w:ind w:left="35" w:right="35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w w:val="115"/>
                              <w:sz w:val="20"/>
                            </w:rPr>
                            <w:t>Invalidité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spacing w:val="1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w w:val="115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spacing w:val="1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w w:val="115"/>
                              <w:sz w:val="20"/>
                            </w:rPr>
                            <w:t>handicap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w w:val="115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spacing w:val="15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w w:val="115"/>
                              <w:sz w:val="20"/>
                            </w:rPr>
                            <w:t>Inaptitude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20"/>
                            </w:rPr>
                            <w:t>|</w:t>
                          </w:r>
                          <w:r>
                            <w:rPr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ATELIER</w:t>
                          </w:r>
                          <w:r>
                            <w:rPr>
                              <w:spacing w:val="12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GRAPHITE</w:t>
                          </w:r>
                        </w:p>
                        <w:p>
                          <w:pPr>
                            <w:pStyle w:val="Contenudecadre"/>
                            <w:spacing w:before="3" w:after="0"/>
                            <w:ind w:left="35" w:right="35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w w:val="110"/>
                              <w:sz w:val="18"/>
                            </w:rPr>
                            <w:t>190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rue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Mandron</w:t>
                          </w:r>
                          <w:r>
                            <w:rPr>
                              <w:spacing w:val="1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33000</w:t>
                          </w:r>
                          <w:r>
                            <w:rPr>
                              <w:spacing w:val="1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Bordeaux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05</w:t>
                          </w:r>
                          <w:r>
                            <w:rPr>
                              <w:spacing w:val="1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56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69</w:t>
                          </w:r>
                          <w:r>
                            <w:rPr>
                              <w:spacing w:val="1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82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32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22"/>
                              <w:w w:val="110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w w:val="110"/>
                                <w:sz w:val="18"/>
                                <w:u w:val="single" w:color="0000FF"/>
                              </w:rPr>
                              <w:t>www.atelier-graphite.fr</w:t>
                            </w:r>
                            <w:r>
                              <w:rPr>
                                <w:color w:val="0000FF"/>
                                <w:spacing w:val="19"/>
                                <w:w w:val="110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w w:val="110"/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1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août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410.5pt;height:25.85pt;mso-wrap-distance-left:9pt;mso-wrap-distance-right:9pt;mso-wrap-distance-top:0pt;mso-wrap-distance-bottom:0pt;margin-top:779.4pt;mso-position-vertical-relative:page;margin-left:75.5pt;mso-position-horizontal-relative:page">
              <v:textbox inset="0in,0in,0in,0in">
                <w:txbxContent>
                  <w:p>
                    <w:pPr>
                      <w:pStyle w:val="Contenudecadre"/>
                      <w:spacing w:lineRule="exact" w:line="256" w:before="0" w:after="0"/>
                      <w:ind w:left="35" w:right="35" w:hanging="0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E26B09"/>
                        <w:w w:val="115"/>
                        <w:sz w:val="20"/>
                      </w:rPr>
                      <w:t>Invalidité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spacing w:val="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w w:val="115"/>
                        <w:sz w:val="20"/>
                      </w:rPr>
                      <w:t>/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spacing w:val="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w w:val="115"/>
                        <w:sz w:val="20"/>
                      </w:rPr>
                      <w:t>handicap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w w:val="115"/>
                        <w:sz w:val="20"/>
                      </w:rPr>
                      <w:t>/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spacing w:val="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w w:val="115"/>
                        <w:sz w:val="20"/>
                      </w:rPr>
                      <w:t>Inaptitude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|</w:t>
                    </w:r>
                    <w:r>
                      <w:rPr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ATELIER</w:t>
                    </w:r>
                    <w:r>
                      <w:rPr>
                        <w:spacing w:val="12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GRAPHITE</w:t>
                    </w:r>
                  </w:p>
                  <w:p>
                    <w:pPr>
                      <w:pStyle w:val="Contenudecadre"/>
                      <w:spacing w:before="3" w:after="0"/>
                      <w:ind w:left="35" w:right="35" w:hanging="0"/>
                      <w:jc w:val="center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190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rue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Mandron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-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33000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Bordeaux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-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05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56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69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82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32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-</w:t>
                    </w:r>
                    <w:r>
                      <w:rPr>
                        <w:spacing w:val="22"/>
                        <w:w w:val="110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w w:val="110"/>
                          <w:sz w:val="18"/>
                          <w:u w:val="single" w:color="0000FF"/>
                        </w:rPr>
                        <w:t>www.atelier-graphite.fr</w:t>
                      </w:r>
                      <w:r>
                        <w:rPr>
                          <w:color w:val="0000FF"/>
                          <w:spacing w:val="19"/>
                          <w:w w:val="110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w w:val="110"/>
                        <w:sz w:val="18"/>
                      </w:rPr>
                      <w:t>–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août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2023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9">
              <wp:simplePos x="0" y="0"/>
              <wp:positionH relativeFrom="page">
                <wp:posOffset>6355080</wp:posOffset>
              </wp:positionH>
              <wp:positionV relativeFrom="page">
                <wp:posOffset>9898380</wp:posOffset>
              </wp:positionV>
              <wp:extent cx="165100" cy="188595"/>
              <wp:effectExtent l="0" t="0" r="0" b="0"/>
              <wp:wrapNone/>
              <wp:docPr id="24" name="Cadre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1885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decadre"/>
                            <w:spacing w:lineRule="exact" w:line="279" w:before="0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3pt;height:14.85pt;mso-wrap-distance-left:9pt;mso-wrap-distance-right:9pt;mso-wrap-distance-top:0pt;mso-wrap-distance-bottom:0pt;margin-top:779.4pt;mso-position-vertical-relative:page;margin-left:500.4pt;mso-position-horizontal-relative:page">
              <v:textbox inset="0in,0in,0in,0in">
                <w:txbxContent>
                  <w:p>
                    <w:pPr>
                      <w:pStyle w:val="Contenudecadre"/>
                      <w:spacing w:lineRule="exact" w:line="279" w:before="0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12"/>
      <w:rPr/>
    </w:pPr>
    <w:r>
      <w:rPr/>
      <mc:AlternateContent>
        <mc:Choice Requires="wpg">
          <w:drawing>
            <wp:anchor behindDoc="1" distT="0" distB="0" distL="114300" distR="114300" simplePos="0" locked="0" layoutInCell="0" allowOverlap="1" relativeHeight="37">
              <wp:simplePos x="0" y="0"/>
              <wp:positionH relativeFrom="page">
                <wp:posOffset>810260</wp:posOffset>
              </wp:positionH>
              <wp:positionV relativeFrom="page">
                <wp:posOffset>9859010</wp:posOffset>
              </wp:positionV>
              <wp:extent cx="6121400" cy="447675"/>
              <wp:effectExtent l="3175" t="0" r="3175" b="0"/>
              <wp:wrapNone/>
              <wp:docPr id="25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1440" cy="447840"/>
                        <a:chOff x="0" y="0"/>
                        <a:chExt cx="6121440" cy="447840"/>
                      </a:xfrm>
                    </wpg:grpSpPr>
                    <wps:wsp>
                      <wps:cNvSpPr/>
                      <wps:nvSpPr>
                        <wps:cNvPr id="26" name=""/>
                        <wps:cNvSpPr/>
                      </wps:nvSpPr>
                      <wps:spPr>
                        <a:xfrm>
                          <a:off x="5509440" y="0"/>
                          <a:ext cx="611640" cy="447840"/>
                        </a:xfrm>
                        <a:prstGeom prst="rect">
                          <a:avLst/>
                        </a:prstGeom>
                        <a:solidFill>
                          <a:srgbClr val="933533"/>
                        </a:solidFill>
                        <a:ln w="0"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0" y="3240"/>
                          <a:ext cx="5509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509440" y="3240"/>
                          <a:ext cx="612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bf4f4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63.8pt;margin-top:776.3pt;width:482pt;height:35.25pt" coordorigin="1276,15526" coordsize="9640,705">
              <v:rect id="shape_0" fillcolor="#933533" stroked="f" o:allowincell="f" style="position:absolute;left:9952;top:15526;width:962;height:704;mso-wrap-style:none;v-text-anchor:middle;mso-position-horizontal-relative:page;mso-position-vertical-relative:page">
                <v:fill o:detectmouseclick="t" type="solid" color2="#6ccacc"/>
                <v:stroke color="#3465a4" joinstyle="round" endcap="flat"/>
                <w10:wrap type="none"/>
              </v:rect>
              <v:line id="shape_0" from="1276,15531" to="9951,15531" stroked="t" o:allowincell="f" style="position:absolute;mso-position-horizontal-relative:page;mso-position-vertical-relative:page">
                <v:stroke color="black" weight="6480" joinstyle="round" endcap="flat"/>
                <v:fill o:detectmouseclick="t" on="false"/>
                <w10:wrap type="none"/>
              </v:line>
              <v:line id="shape_0" from="9952,15531" to="10915,15531" stroked="t" o:allowincell="f" style="position:absolute;mso-position-horizontal-relative:page;mso-position-vertical-relative:page">
                <v:stroke color="#bf4f4c" weight="6480" joinstyle="round" endcap="flat"/>
                <v:fill o:detectmouseclick="t" on="false"/>
                <w10:wrap type="non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33">
              <wp:simplePos x="0" y="0"/>
              <wp:positionH relativeFrom="page">
                <wp:posOffset>958850</wp:posOffset>
              </wp:positionH>
              <wp:positionV relativeFrom="page">
                <wp:posOffset>9898380</wp:posOffset>
              </wp:positionV>
              <wp:extent cx="5213350" cy="328295"/>
              <wp:effectExtent l="0" t="0" r="0" b="0"/>
              <wp:wrapNone/>
              <wp:docPr id="27" name="Cadre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0" cy="3282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decadre"/>
                            <w:spacing w:lineRule="exact" w:line="256" w:before="0" w:after="0"/>
                            <w:ind w:left="35" w:right="35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w w:val="115"/>
                              <w:sz w:val="20"/>
                            </w:rPr>
                            <w:t>Invalidité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spacing w:val="1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w w:val="115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spacing w:val="1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w w:val="115"/>
                              <w:sz w:val="20"/>
                            </w:rPr>
                            <w:t>handicap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w w:val="115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spacing w:val="15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w w:val="115"/>
                              <w:sz w:val="20"/>
                            </w:rPr>
                            <w:t>Inaptitude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20"/>
                            </w:rPr>
                            <w:t>|</w:t>
                          </w:r>
                          <w:r>
                            <w:rPr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ATELIER</w:t>
                          </w:r>
                          <w:r>
                            <w:rPr>
                              <w:spacing w:val="12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GRAPHITE</w:t>
                          </w:r>
                        </w:p>
                        <w:p>
                          <w:pPr>
                            <w:pStyle w:val="Contenudecadre"/>
                            <w:spacing w:before="3" w:after="0"/>
                            <w:ind w:left="35" w:right="35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w w:val="110"/>
                              <w:sz w:val="18"/>
                            </w:rPr>
                            <w:t>190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rue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Mandron</w:t>
                          </w:r>
                          <w:r>
                            <w:rPr>
                              <w:spacing w:val="1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33000</w:t>
                          </w:r>
                          <w:r>
                            <w:rPr>
                              <w:spacing w:val="1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Bordeaux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05</w:t>
                          </w:r>
                          <w:r>
                            <w:rPr>
                              <w:spacing w:val="1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56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69</w:t>
                          </w:r>
                          <w:r>
                            <w:rPr>
                              <w:spacing w:val="1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82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32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22"/>
                              <w:w w:val="110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w w:val="110"/>
                                <w:sz w:val="18"/>
                                <w:u w:val="single" w:color="0000FF"/>
                              </w:rPr>
                              <w:t>www.atelier-graphite.fr</w:t>
                            </w:r>
                            <w:r>
                              <w:rPr>
                                <w:color w:val="0000FF"/>
                                <w:spacing w:val="19"/>
                                <w:w w:val="110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w w:val="110"/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1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août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410.5pt;height:25.85pt;mso-wrap-distance-left:9pt;mso-wrap-distance-right:9pt;mso-wrap-distance-top:0pt;mso-wrap-distance-bottom:0pt;margin-top:779.4pt;mso-position-vertical-relative:page;margin-left:75.5pt;mso-position-horizontal-relative:page">
              <v:textbox inset="0in,0in,0in,0in">
                <w:txbxContent>
                  <w:p>
                    <w:pPr>
                      <w:pStyle w:val="Contenudecadre"/>
                      <w:spacing w:lineRule="exact" w:line="256" w:before="0" w:after="0"/>
                      <w:ind w:left="35" w:right="35" w:hanging="0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E26B09"/>
                        <w:w w:val="115"/>
                        <w:sz w:val="20"/>
                      </w:rPr>
                      <w:t>Invalidité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spacing w:val="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w w:val="115"/>
                        <w:sz w:val="20"/>
                      </w:rPr>
                      <w:t>/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spacing w:val="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w w:val="115"/>
                        <w:sz w:val="20"/>
                      </w:rPr>
                      <w:t>handicap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w w:val="115"/>
                        <w:sz w:val="20"/>
                      </w:rPr>
                      <w:t>/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spacing w:val="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w w:val="115"/>
                        <w:sz w:val="20"/>
                      </w:rPr>
                      <w:t>Inaptitude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|</w:t>
                    </w:r>
                    <w:r>
                      <w:rPr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ATELIER</w:t>
                    </w:r>
                    <w:r>
                      <w:rPr>
                        <w:spacing w:val="12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GRAPHITE</w:t>
                    </w:r>
                  </w:p>
                  <w:p>
                    <w:pPr>
                      <w:pStyle w:val="Contenudecadre"/>
                      <w:spacing w:before="3" w:after="0"/>
                      <w:ind w:left="35" w:right="35" w:hanging="0"/>
                      <w:jc w:val="center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190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rue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Mandron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-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33000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Bordeaux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-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05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56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69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82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32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-</w:t>
                    </w:r>
                    <w:r>
                      <w:rPr>
                        <w:spacing w:val="22"/>
                        <w:w w:val="110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w w:val="110"/>
                          <w:sz w:val="18"/>
                          <w:u w:val="single" w:color="0000FF"/>
                        </w:rPr>
                        <w:t>www.atelier-graphite.fr</w:t>
                      </w:r>
                      <w:r>
                        <w:rPr>
                          <w:color w:val="0000FF"/>
                          <w:spacing w:val="19"/>
                          <w:w w:val="110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w w:val="110"/>
                        <w:sz w:val="18"/>
                      </w:rPr>
                      <w:t>–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août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2023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35">
              <wp:simplePos x="0" y="0"/>
              <wp:positionH relativeFrom="page">
                <wp:posOffset>6355080</wp:posOffset>
              </wp:positionH>
              <wp:positionV relativeFrom="page">
                <wp:posOffset>9898380</wp:posOffset>
              </wp:positionV>
              <wp:extent cx="165100" cy="188595"/>
              <wp:effectExtent l="0" t="0" r="0" b="0"/>
              <wp:wrapNone/>
              <wp:docPr id="28" name="Cadre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1885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decadre"/>
                            <w:spacing w:lineRule="exact" w:line="279" w:before="0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3pt;height:14.85pt;mso-wrap-distance-left:9pt;mso-wrap-distance-right:9pt;mso-wrap-distance-top:0pt;mso-wrap-distance-bottom:0pt;margin-top:779.4pt;mso-position-vertical-relative:page;margin-left:500.4pt;mso-position-horizontal-relative:page">
              <v:textbox inset="0in,0in,0in,0in">
                <w:txbxContent>
                  <w:p>
                    <w:pPr>
                      <w:pStyle w:val="Contenudecadre"/>
                      <w:spacing w:lineRule="exact" w:line="279" w:before="0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12"/>
      <w:rPr/>
    </w:pPr>
    <w:r>
      <w:rPr/>
      <mc:AlternateContent>
        <mc:Choice Requires="wpg">
          <w:drawing>
            <wp:anchor behindDoc="1" distT="0" distB="0" distL="114300" distR="114300" simplePos="0" locked="0" layoutInCell="0" allowOverlap="1" relativeHeight="40">
              <wp:simplePos x="0" y="0"/>
              <wp:positionH relativeFrom="page">
                <wp:posOffset>810260</wp:posOffset>
              </wp:positionH>
              <wp:positionV relativeFrom="page">
                <wp:posOffset>9859010</wp:posOffset>
              </wp:positionV>
              <wp:extent cx="6121400" cy="447675"/>
              <wp:effectExtent l="3175" t="0" r="3175" b="0"/>
              <wp:wrapNone/>
              <wp:docPr id="30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1440" cy="447840"/>
                        <a:chOff x="0" y="0"/>
                        <a:chExt cx="6121440" cy="447840"/>
                      </a:xfrm>
                    </wpg:grpSpPr>
                    <wps:wsp>
                      <wps:cNvSpPr/>
                      <wps:nvSpPr>
                        <wps:cNvPr id="31" name=""/>
                        <wps:cNvSpPr/>
                      </wps:nvSpPr>
                      <wps:spPr>
                        <a:xfrm>
                          <a:off x="5509440" y="0"/>
                          <a:ext cx="611640" cy="447840"/>
                        </a:xfrm>
                        <a:prstGeom prst="rect">
                          <a:avLst/>
                        </a:prstGeom>
                        <a:solidFill>
                          <a:srgbClr val="933533"/>
                        </a:solidFill>
                        <a:ln w="0"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0" y="3240"/>
                          <a:ext cx="5509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509440" y="3240"/>
                          <a:ext cx="612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bf4f4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63.8pt;margin-top:776.3pt;width:482pt;height:35.25pt" coordorigin="1276,15526" coordsize="9640,705">
              <v:rect id="shape_0" fillcolor="#933533" stroked="f" o:allowincell="f" style="position:absolute;left:9952;top:15526;width:962;height:704;mso-wrap-style:none;v-text-anchor:middle;mso-position-horizontal-relative:page;mso-position-vertical-relative:page">
                <v:fill o:detectmouseclick="t" type="solid" color2="#6ccacc"/>
                <v:stroke color="#3465a4" joinstyle="round" endcap="flat"/>
                <w10:wrap type="none"/>
              </v:rect>
              <v:line id="shape_0" from="1276,15531" to="9951,15531" stroked="t" o:allowincell="f" style="position:absolute;mso-position-horizontal-relative:page;mso-position-vertical-relative:page">
                <v:stroke color="black" weight="6480" joinstyle="round" endcap="flat"/>
                <v:fill o:detectmouseclick="t" on="false"/>
                <w10:wrap type="none"/>
              </v:line>
              <v:line id="shape_0" from="9952,15531" to="10915,15531" stroked="t" o:allowincell="f" style="position:absolute;mso-position-horizontal-relative:page;mso-position-vertical-relative:page">
                <v:stroke color="#bf4f4c" weight="6480" joinstyle="round" endcap="flat"/>
                <v:fill o:detectmouseclick="t" on="false"/>
                <w10:wrap type="non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38">
              <wp:simplePos x="0" y="0"/>
              <wp:positionH relativeFrom="page">
                <wp:posOffset>958850</wp:posOffset>
              </wp:positionH>
              <wp:positionV relativeFrom="page">
                <wp:posOffset>9898380</wp:posOffset>
              </wp:positionV>
              <wp:extent cx="5213350" cy="328295"/>
              <wp:effectExtent l="0" t="0" r="0" b="0"/>
              <wp:wrapNone/>
              <wp:docPr id="32" name="Cadre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0" cy="3282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decadre"/>
                            <w:spacing w:lineRule="exact" w:line="256" w:before="0" w:after="0"/>
                            <w:ind w:left="35" w:right="35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w w:val="115"/>
                              <w:sz w:val="20"/>
                            </w:rPr>
                            <w:t>Invalidité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spacing w:val="1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w w:val="115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spacing w:val="1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w w:val="115"/>
                              <w:sz w:val="20"/>
                            </w:rPr>
                            <w:t>handicap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w w:val="115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spacing w:val="15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w w:val="115"/>
                              <w:sz w:val="20"/>
                            </w:rPr>
                            <w:t>Inaptitude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26B09"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20"/>
                            </w:rPr>
                            <w:t>|</w:t>
                          </w:r>
                          <w:r>
                            <w:rPr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ATELIER</w:t>
                          </w:r>
                          <w:r>
                            <w:rPr>
                              <w:spacing w:val="12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GRAPHITE</w:t>
                          </w:r>
                        </w:p>
                        <w:p>
                          <w:pPr>
                            <w:pStyle w:val="Contenudecadre"/>
                            <w:spacing w:before="3" w:after="0"/>
                            <w:ind w:left="35" w:right="35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w w:val="110"/>
                              <w:sz w:val="18"/>
                            </w:rPr>
                            <w:t>190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rue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Mandron</w:t>
                          </w:r>
                          <w:r>
                            <w:rPr>
                              <w:spacing w:val="1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33000</w:t>
                          </w:r>
                          <w:r>
                            <w:rPr>
                              <w:spacing w:val="1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Bordeaux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05</w:t>
                          </w:r>
                          <w:r>
                            <w:rPr>
                              <w:spacing w:val="1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56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69</w:t>
                          </w:r>
                          <w:r>
                            <w:rPr>
                              <w:spacing w:val="1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82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32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22"/>
                              <w:w w:val="110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w w:val="110"/>
                                <w:sz w:val="18"/>
                                <w:u w:val="single" w:color="0000FF"/>
                              </w:rPr>
                              <w:t>www.atelier-graphite.fr</w:t>
                            </w:r>
                            <w:r>
                              <w:rPr>
                                <w:color w:val="0000FF"/>
                                <w:spacing w:val="19"/>
                                <w:w w:val="110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w w:val="110"/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1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août</w:t>
                          </w:r>
                          <w:r>
                            <w:rPr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410.5pt;height:25.85pt;mso-wrap-distance-left:9pt;mso-wrap-distance-right:9pt;mso-wrap-distance-top:0pt;mso-wrap-distance-bottom:0pt;margin-top:779.4pt;mso-position-vertical-relative:page;margin-left:75.5pt;mso-position-horizontal-relative:page">
              <v:textbox inset="0in,0in,0in,0in">
                <w:txbxContent>
                  <w:p>
                    <w:pPr>
                      <w:pStyle w:val="Contenudecadre"/>
                      <w:spacing w:lineRule="exact" w:line="256" w:before="0" w:after="0"/>
                      <w:ind w:left="35" w:right="35" w:hanging="0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E26B09"/>
                        <w:w w:val="115"/>
                        <w:sz w:val="20"/>
                      </w:rPr>
                      <w:t>Invalidité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spacing w:val="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w w:val="115"/>
                        <w:sz w:val="20"/>
                      </w:rPr>
                      <w:t>/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spacing w:val="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w w:val="115"/>
                        <w:sz w:val="20"/>
                      </w:rPr>
                      <w:t>handicap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w w:val="115"/>
                        <w:sz w:val="20"/>
                      </w:rPr>
                      <w:t>/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spacing w:val="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w w:val="115"/>
                        <w:sz w:val="20"/>
                      </w:rPr>
                      <w:t>Inaptitude</w:t>
                    </w:r>
                    <w:r>
                      <w:rPr>
                        <w:rFonts w:ascii="Trebuchet MS" w:hAnsi="Trebuchet MS"/>
                        <w:b/>
                        <w:color w:val="E26B09"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|</w:t>
                    </w:r>
                    <w:r>
                      <w:rPr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ATELIER</w:t>
                    </w:r>
                    <w:r>
                      <w:rPr>
                        <w:spacing w:val="12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GRAPHITE</w:t>
                    </w:r>
                  </w:p>
                  <w:p>
                    <w:pPr>
                      <w:pStyle w:val="Contenudecadre"/>
                      <w:spacing w:before="3" w:after="0"/>
                      <w:ind w:left="35" w:right="35" w:hanging="0"/>
                      <w:jc w:val="center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190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rue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Mandron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-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33000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Bordeaux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-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05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56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69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82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32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-</w:t>
                    </w:r>
                    <w:r>
                      <w:rPr>
                        <w:spacing w:val="22"/>
                        <w:w w:val="110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w w:val="110"/>
                          <w:sz w:val="18"/>
                          <w:u w:val="single" w:color="0000FF"/>
                        </w:rPr>
                        <w:t>www.atelier-graphite.fr</w:t>
                      </w:r>
                      <w:r>
                        <w:rPr>
                          <w:color w:val="0000FF"/>
                          <w:spacing w:val="19"/>
                          <w:w w:val="110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w w:val="110"/>
                        <w:sz w:val="18"/>
                      </w:rPr>
                      <w:t>–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août</w:t>
                    </w:r>
                    <w:r>
                      <w:rPr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2023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39">
              <wp:simplePos x="0" y="0"/>
              <wp:positionH relativeFrom="page">
                <wp:posOffset>6355080</wp:posOffset>
              </wp:positionH>
              <wp:positionV relativeFrom="page">
                <wp:posOffset>9898380</wp:posOffset>
              </wp:positionV>
              <wp:extent cx="165100" cy="188595"/>
              <wp:effectExtent l="0" t="0" r="0" b="0"/>
              <wp:wrapNone/>
              <wp:docPr id="33" name="Cadre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1885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decadre"/>
                            <w:spacing w:lineRule="exact" w:line="279" w:before="0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3pt;height:14.85pt;mso-wrap-distance-left:9pt;mso-wrap-distance-right:9pt;mso-wrap-distance-top:0pt;mso-wrap-distance-bottom:0pt;margin-top:779.4pt;mso-position-vertical-relative:page;margin-left:500.4pt;mso-position-horizontal-relative:page">
              <v:textbox inset="0in,0in,0in,0in">
                <w:txbxContent>
                  <w:p>
                    <w:pPr>
                      <w:pStyle w:val="Contenudecadre"/>
                      <w:spacing w:lineRule="exact" w:line="279" w:before="0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•"/>
      <w:lvlJc w:val="left"/>
      <w:pPr>
        <w:tabs>
          <w:tab w:val="num" w:pos="0"/>
        </w:tabs>
        <w:ind w:left="363" w:hanging="360"/>
      </w:pPr>
      <w:rPr>
        <w:rFonts w:ascii="MS UI Gothic" w:hAnsi="MS UI Gothic" w:cs="MS UI Gothic" w:hint="default"/>
        <w:sz w:val="20"/>
        <w:szCs w:val="20"/>
        <w:w w:val="202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24" w:hanging="360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88" w:hanging="360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2" w:hanging="360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6" w:hanging="360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0" w:hanging="360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44" w:hanging="360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08" w:hanging="360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72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515" w:hanging="360"/>
      </w:pPr>
      <w:rPr>
        <w:rFonts w:ascii="Segoe UI Symbol" w:hAnsi="Segoe UI Symbol" w:cs="Segoe UI Symbol" w:hint="default"/>
        <w:sz w:val="22"/>
        <w:szCs w:val="22"/>
        <w:w w:val="9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18" w:hanging="360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16" w:hanging="360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14" w:hanging="360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510" w:hanging="360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108" w:hanging="360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706" w:hanging="360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304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109" w:hanging="136"/>
      </w:pPr>
      <w:rPr>
        <w:rFonts w:ascii="Segoe UI Symbol" w:hAnsi="Segoe UI Symbol" w:cs="Segoe UI Symbol" w:hint="default"/>
        <w:sz w:val="20"/>
        <w:szCs w:val="20"/>
        <w:w w:val="9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16" w:hanging="136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2" w:hanging="136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48" w:hanging="136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64" w:hanging="136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1" w:hanging="136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97" w:hanging="136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13" w:hanging="136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29" w:hanging="136"/>
      </w:pPr>
      <w:rPr>
        <w:rFonts w:ascii="Symbol" w:hAnsi="Symbol" w:cs="Symbol" w:hint="default"/>
        <w:lang w:val="fr-FR" w:eastAsia="en-US" w:bidi="ar-SA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245" w:hanging="136"/>
      </w:pPr>
      <w:rPr>
        <w:rFonts w:ascii="Segoe UI Symbol" w:hAnsi="Segoe UI Symbol" w:cs="Segoe UI Symbol" w:hint="default"/>
        <w:sz w:val="20"/>
        <w:szCs w:val="20"/>
        <w:w w:val="9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20" w:hanging="136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01" w:hanging="136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82" w:hanging="136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63" w:hanging="136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44" w:hanging="136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24" w:hanging="136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05" w:hanging="136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886" w:hanging="136"/>
      </w:pPr>
      <w:rPr>
        <w:rFonts w:ascii="Symbol" w:hAnsi="Symbol" w:cs="Symbol" w:hint="default"/>
        <w:lang w:val="fr-FR" w:eastAsia="en-US" w:bidi="ar-SA"/>
      </w:rPr>
    </w:lvl>
  </w:abstractNum>
  <w:abstractNum w:abstractNumId="5">
    <w:lvl w:ilvl="0">
      <w:numFmt w:val="bullet"/>
      <w:lvlText w:val="•"/>
      <w:lvlJc w:val="left"/>
      <w:pPr>
        <w:tabs>
          <w:tab w:val="num" w:pos="0"/>
        </w:tabs>
        <w:ind w:left="478" w:hanging="360"/>
      </w:pPr>
      <w:rPr>
        <w:rFonts w:ascii="MS UI Gothic" w:hAnsi="MS UI Gothic" w:cs="MS UI Gothic" w:hint="default"/>
        <w:sz w:val="20"/>
        <w:szCs w:val="20"/>
        <w:w w:val="202"/>
        <w:lang w:val="fr-FR" w:eastAsia="en-US" w:bidi="ar-SA"/>
      </w:rPr>
    </w:lvl>
    <w:lvl w:ilvl="1">
      <w:start w:val="0"/>
      <w:numFmt w:val="bullet"/>
      <w:lvlText w:val="➜"/>
      <w:lvlJc w:val="left"/>
      <w:pPr>
        <w:tabs>
          <w:tab w:val="num" w:pos="0"/>
        </w:tabs>
        <w:ind w:left="646" w:hanging="169"/>
      </w:pPr>
      <w:rPr>
        <w:rFonts w:ascii="Segoe UI Symbol" w:hAnsi="Segoe UI Symbol" w:cs="Segoe UI Symbol" w:hint="default"/>
        <w:sz w:val="18"/>
        <w:szCs w:val="18"/>
        <w:w w:val="83"/>
        <w:lang w:val="fr-FR" w:eastAsia="en-US" w:bidi="ar-SA"/>
      </w:rPr>
    </w:lvl>
    <w:lvl w:ilvl="2">
      <w:start w:val="0"/>
      <w:numFmt w:val="bullet"/>
      <w:lvlText w:val="➢"/>
      <w:lvlJc w:val="left"/>
      <w:pPr>
        <w:tabs>
          <w:tab w:val="num" w:pos="0"/>
        </w:tabs>
        <w:ind w:left="478" w:hanging="360"/>
      </w:pPr>
      <w:rPr>
        <w:rFonts w:ascii="MS UI Gothic" w:hAnsi="MS UI Gothic" w:cs="MS UI Gothic" w:hint="default"/>
        <w:sz w:val="20"/>
        <w:szCs w:val="20"/>
        <w:w w:val="79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19" w:hanging="360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08" w:hanging="360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8" w:hanging="360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87" w:hanging="360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77" w:hanging="360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6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478" w:hanging="136"/>
      </w:pPr>
      <w:rPr>
        <w:rFonts w:ascii="Segoe UI Symbol" w:hAnsi="Segoe UI Symbol" w:cs="Segoe UI Symbol" w:hint="default"/>
        <w:sz w:val="20"/>
        <w:szCs w:val="20"/>
        <w:w w:val="9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6" w:hanging="136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73" w:hanging="136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69" w:hanging="136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6" w:hanging="136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63" w:hanging="136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59" w:hanging="136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56" w:hanging="136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52" w:hanging="136"/>
      </w:pPr>
      <w:rPr>
        <w:rFonts w:ascii="Symbol" w:hAnsi="Symbol" w:cs="Symbol" w:hint="default"/>
        <w:lang w:val="fr-FR" w:eastAsia="en-US" w:bidi="ar-SA"/>
      </w:rPr>
    </w:lvl>
  </w:abstractNum>
  <w:abstractNum w:abstractNumId="7">
    <w:lvl w:ilvl="0">
      <w:start w:val="1"/>
      <w:numFmt w:val="decimal"/>
      <w:lvlText w:val="%1-"/>
      <w:lvlJc w:val="left"/>
      <w:pPr>
        <w:tabs>
          <w:tab w:val="num" w:pos="0"/>
        </w:tabs>
        <w:ind w:left="478" w:hanging="263"/>
      </w:pPr>
      <w:rPr>
        <w:sz w:val="20"/>
        <w:spacing w:val="-1"/>
        <w:szCs w:val="20"/>
        <w:w w:val="106"/>
        <w:rFonts w:ascii="Segoe UI Symbol" w:hAnsi="Segoe UI Symbol" w:eastAsia="Segoe UI Symbol" w:cs="Segoe UI Symbol"/>
        <w:lang w:val="fr-FR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321" w:hanging="136"/>
      </w:pPr>
      <w:rPr>
        <w:rFonts w:ascii="Segoe UI Symbol" w:hAnsi="Segoe UI Symbol" w:cs="Segoe UI Symbol" w:hint="default"/>
        <w:sz w:val="20"/>
        <w:szCs w:val="20"/>
        <w:w w:val="90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4" w:hanging="136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8" w:hanging="136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62" w:hanging="136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76" w:hanging="136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90" w:hanging="136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04" w:hanging="136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8" w:hanging="136"/>
      </w:pPr>
      <w:rPr>
        <w:rFonts w:ascii="Symbol" w:hAnsi="Symbol" w:cs="Symbol" w:hint="default"/>
        <w:lang w:val="fr-FR" w:eastAsia="en-US" w:bidi="ar-SA"/>
      </w:rPr>
    </w:lvl>
  </w:abstractNum>
  <w:abstractNum w:abstractNumId="8">
    <w:lvl w:ilvl="0">
      <w:numFmt w:val="bullet"/>
      <w:lvlText w:val="-"/>
      <w:lvlJc w:val="left"/>
      <w:pPr>
        <w:tabs>
          <w:tab w:val="num" w:pos="0"/>
        </w:tabs>
        <w:ind w:left="109" w:hanging="136"/>
      </w:pPr>
      <w:rPr>
        <w:rFonts w:ascii="Segoe UI Symbol" w:hAnsi="Segoe UI Symbol" w:cs="Segoe UI Symbol" w:hint="default"/>
        <w:sz w:val="20"/>
        <w:szCs w:val="20"/>
        <w:w w:val="9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42" w:hanging="136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84" w:hanging="136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27" w:hanging="136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69" w:hanging="136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12" w:hanging="136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54" w:hanging="136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96" w:hanging="136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39" w:hanging="136"/>
      </w:pPr>
      <w:rPr>
        <w:rFonts w:ascii="Symbol" w:hAnsi="Symbol" w:cs="Symbol" w:hint="default"/>
        <w:lang w:val="fr-FR" w:eastAsia="en-US" w:bidi="ar-SA"/>
      </w:rPr>
    </w:lvl>
  </w:abstractNum>
  <w:abstractNum w:abstractNumId="9">
    <w:lvl w:ilvl="0">
      <w:numFmt w:val="bullet"/>
      <w:lvlText w:val="-"/>
      <w:lvlJc w:val="left"/>
      <w:pPr>
        <w:tabs>
          <w:tab w:val="num" w:pos="0"/>
        </w:tabs>
        <w:ind w:left="109" w:hanging="136"/>
      </w:pPr>
      <w:rPr>
        <w:rFonts w:ascii="Segoe UI Symbol" w:hAnsi="Segoe UI Symbol" w:cs="Segoe UI Symbol" w:hint="default"/>
        <w:sz w:val="20"/>
        <w:szCs w:val="20"/>
        <w:w w:val="9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42" w:hanging="136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84" w:hanging="136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27" w:hanging="136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69" w:hanging="136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12" w:hanging="136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54" w:hanging="136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96" w:hanging="136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39" w:hanging="136"/>
      </w:pPr>
      <w:rPr>
        <w:rFonts w:ascii="Symbol" w:hAnsi="Symbol" w:cs="Symbol" w:hint="default"/>
        <w:lang w:val="fr-FR" w:eastAsia="en-US" w:bidi="ar-SA"/>
      </w:rPr>
    </w:lvl>
  </w:abstractNum>
  <w:abstractNum w:abstractNumId="10">
    <w:lvl w:ilvl="0">
      <w:numFmt w:val="bullet"/>
      <w:lvlText w:val="-"/>
      <w:lvlJc w:val="left"/>
      <w:pPr>
        <w:tabs>
          <w:tab w:val="num" w:pos="0"/>
        </w:tabs>
        <w:ind w:left="505" w:hanging="396"/>
      </w:pPr>
      <w:rPr>
        <w:rFonts w:ascii="Segoe UI Symbol" w:hAnsi="Segoe UI Symbol" w:cs="Segoe UI Symbol" w:hint="default"/>
        <w:sz w:val="20"/>
        <w:szCs w:val="20"/>
        <w:w w:val="9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74" w:hanging="396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48" w:hanging="396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22" w:hanging="396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96" w:hanging="396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71" w:hanging="396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5" w:hanging="396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19" w:hanging="396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693" w:hanging="396"/>
      </w:pPr>
      <w:rPr>
        <w:rFonts w:ascii="Symbol" w:hAnsi="Symbol" w:cs="Symbol" w:hint="default"/>
        <w:lang w:val="fr-FR" w:eastAsia="en-US" w:bidi="ar-SA"/>
      </w:rPr>
    </w:lvl>
  </w:abstractNum>
  <w:abstractNum w:abstractNumId="11">
    <w:lvl w:ilvl="0">
      <w:numFmt w:val="bullet"/>
      <w:lvlText w:val="-"/>
      <w:lvlJc w:val="left"/>
      <w:pPr>
        <w:tabs>
          <w:tab w:val="num" w:pos="0"/>
        </w:tabs>
        <w:ind w:left="109" w:hanging="136"/>
      </w:pPr>
      <w:rPr>
        <w:rFonts w:ascii="Segoe UI Symbol" w:hAnsi="Segoe UI Symbol" w:cs="Segoe UI Symbol" w:hint="default"/>
        <w:sz w:val="20"/>
        <w:szCs w:val="20"/>
        <w:w w:val="9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42" w:hanging="136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84" w:hanging="136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27" w:hanging="136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69" w:hanging="136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12" w:hanging="136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54" w:hanging="136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96" w:hanging="136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39" w:hanging="136"/>
      </w:pPr>
      <w:rPr>
        <w:rFonts w:ascii="Symbol" w:hAnsi="Symbol" w:cs="Symbol" w:hint="default"/>
        <w:lang w:val="fr-FR" w:eastAsia="en-US" w:bidi="ar-SA"/>
      </w:rPr>
    </w:lvl>
  </w:abstractNum>
  <w:abstractNum w:abstractNumId="12">
    <w:lvl w:ilvl="0">
      <w:numFmt w:val="bullet"/>
      <w:lvlText w:val="-"/>
      <w:lvlJc w:val="left"/>
      <w:pPr>
        <w:tabs>
          <w:tab w:val="num" w:pos="0"/>
        </w:tabs>
        <w:ind w:left="109" w:hanging="136"/>
      </w:pPr>
      <w:rPr>
        <w:rFonts w:ascii="Segoe UI Symbol" w:hAnsi="Segoe UI Symbol" w:cs="Segoe UI Symbol" w:hint="default"/>
        <w:sz w:val="20"/>
        <w:szCs w:val="20"/>
        <w:w w:val="9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42" w:hanging="136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84" w:hanging="136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27" w:hanging="136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69" w:hanging="136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12" w:hanging="136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54" w:hanging="136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96" w:hanging="136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39" w:hanging="136"/>
      </w:pPr>
      <w:rPr>
        <w:rFonts w:ascii="Symbol" w:hAnsi="Symbol" w:cs="Symbol" w:hint="default"/>
        <w:lang w:val="fr-FR" w:eastAsia="en-US" w:bidi="ar-SA"/>
      </w:rPr>
    </w:lvl>
  </w:abstractNum>
  <w:abstractNum w:abstractNumId="13">
    <w:lvl w:ilvl="0">
      <w:numFmt w:val="bullet"/>
      <w:lvlText w:val="-"/>
      <w:lvlJc w:val="left"/>
      <w:pPr>
        <w:tabs>
          <w:tab w:val="num" w:pos="0"/>
        </w:tabs>
        <w:ind w:left="110" w:hanging="169"/>
      </w:pPr>
      <w:rPr>
        <w:rFonts w:ascii="Segoe UI Symbol" w:hAnsi="Segoe UI Symbol" w:cs="Segoe UI Symbol" w:hint="default"/>
        <w:sz w:val="20"/>
        <w:szCs w:val="20"/>
        <w:w w:val="9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2" w:hanging="169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44" w:hanging="169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56" w:hanging="169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68" w:hanging="169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81" w:hanging="169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93" w:hanging="169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05" w:hanging="169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617" w:hanging="169"/>
      </w:pPr>
      <w:rPr>
        <w:rFonts w:ascii="Symbol" w:hAnsi="Symbol" w:cs="Symbol" w:hint="default"/>
        <w:lang w:val="fr-FR" w:eastAsia="en-US" w:bidi="ar-SA"/>
      </w:rPr>
    </w:lvl>
  </w:abstractNum>
  <w:abstractNum w:abstractNumId="14">
    <w:lvl w:ilvl="0">
      <w:numFmt w:val="bullet"/>
      <w:lvlText w:val="*"/>
      <w:lvlJc w:val="left"/>
      <w:pPr>
        <w:tabs>
          <w:tab w:val="num" w:pos="0"/>
        </w:tabs>
        <w:ind w:left="110" w:hanging="164"/>
      </w:pPr>
      <w:rPr>
        <w:rFonts w:ascii="Trebuchet MS" w:hAnsi="Trebuchet MS" w:cs="Trebuchet MS" w:hint="default"/>
        <w:sz w:val="20"/>
        <w:i/>
        <w:szCs w:val="20"/>
        <w:iCs/>
        <w:w w:val="136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2" w:hanging="164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44" w:hanging="164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56" w:hanging="164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68" w:hanging="164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81" w:hanging="164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93" w:hanging="164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05" w:hanging="164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617" w:hanging="164"/>
      </w:pPr>
      <w:rPr>
        <w:rFonts w:ascii="Symbol" w:hAnsi="Symbol" w:cs="Symbol" w:hint="default"/>
        <w:lang w:val="fr-FR" w:eastAsia="en-US" w:bidi="ar-SA"/>
      </w:rPr>
    </w:lvl>
  </w:abstractNum>
  <w:abstractNum w:abstractNumId="15">
    <w:lvl w:ilvl="0">
      <w:numFmt w:val="bullet"/>
      <w:lvlText w:val="-"/>
      <w:lvlJc w:val="left"/>
      <w:pPr>
        <w:tabs>
          <w:tab w:val="num" w:pos="0"/>
        </w:tabs>
        <w:ind w:left="110" w:hanging="136"/>
      </w:pPr>
      <w:rPr>
        <w:rFonts w:ascii="Segoe UI Symbol" w:hAnsi="Segoe UI Symbol" w:cs="Segoe UI Symbol" w:hint="default"/>
        <w:sz w:val="20"/>
        <w:szCs w:val="20"/>
        <w:w w:val="9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2" w:hanging="136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44" w:hanging="136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56" w:hanging="136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68" w:hanging="136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81" w:hanging="136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93" w:hanging="136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05" w:hanging="136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617" w:hanging="136"/>
      </w:pPr>
      <w:rPr>
        <w:rFonts w:ascii="Symbol" w:hAnsi="Symbol" w:cs="Symbol" w:hint="default"/>
        <w:lang w:val="fr-FR" w:eastAsia="en-US" w:bidi="ar-SA"/>
      </w:rPr>
    </w:lvl>
  </w:abstractNum>
  <w:abstractNum w:abstractNumId="16">
    <w:lvl w:ilvl="0">
      <w:numFmt w:val="bullet"/>
      <w:lvlText w:val="-"/>
      <w:lvlJc w:val="left"/>
      <w:pPr>
        <w:tabs>
          <w:tab w:val="num" w:pos="0"/>
        </w:tabs>
        <w:ind w:left="109" w:hanging="136"/>
      </w:pPr>
      <w:rPr>
        <w:rFonts w:ascii="Segoe UI Symbol" w:hAnsi="Segoe UI Symbol" w:cs="Segoe UI Symbol" w:hint="default"/>
        <w:sz w:val="20"/>
        <w:szCs w:val="20"/>
        <w:w w:val="9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42" w:hanging="136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84" w:hanging="136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27" w:hanging="136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69" w:hanging="136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12" w:hanging="136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54" w:hanging="136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96" w:hanging="136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39" w:hanging="136"/>
      </w:pPr>
      <w:rPr>
        <w:rFonts w:ascii="Symbol" w:hAnsi="Symbol" w:cs="Symbol" w:hint="default"/>
        <w:lang w:val="fr-FR" w:eastAsia="en-US" w:bidi="ar-SA"/>
      </w:rPr>
    </w:lvl>
  </w:abstractNum>
  <w:abstractNum w:abstractNumId="17">
    <w:lvl w:ilvl="0">
      <w:numFmt w:val="bullet"/>
      <w:lvlText w:val="-"/>
      <w:lvlJc w:val="left"/>
      <w:pPr>
        <w:tabs>
          <w:tab w:val="num" w:pos="0"/>
        </w:tabs>
        <w:ind w:left="110" w:hanging="136"/>
      </w:pPr>
      <w:rPr>
        <w:rFonts w:ascii="Segoe UI Symbol" w:hAnsi="Segoe UI Symbol" w:cs="Segoe UI Symbol" w:hint="default"/>
        <w:sz w:val="20"/>
        <w:szCs w:val="20"/>
        <w:w w:val="9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2" w:hanging="136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44" w:hanging="136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56" w:hanging="136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68" w:hanging="136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81" w:hanging="136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93" w:hanging="136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05" w:hanging="136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617" w:hanging="136"/>
      </w:pPr>
      <w:rPr>
        <w:rFonts w:ascii="Symbol" w:hAnsi="Symbol" w:cs="Symbol" w:hint="default"/>
        <w:lang w:val="fr-FR" w:eastAsia="en-US" w:bidi="ar-SA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Segoe UI Symbol" w:hAnsi="Segoe UI Symbol" w:eastAsia="Segoe UI Symbol" w:cs="Segoe UI Symbol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1"/>
    <w:qFormat/>
    <w:pPr>
      <w:spacing w:before="3" w:after="0"/>
      <w:ind w:left="480" w:right="0" w:hanging="0"/>
      <w:jc w:val="center"/>
      <w:outlineLvl w:val="1"/>
    </w:pPr>
    <w:rPr>
      <w:rFonts w:ascii="Segoe UI Symbol" w:hAnsi="Segoe UI Symbol" w:eastAsia="Segoe UI Symbol" w:cs="Segoe UI Symbol"/>
      <w:sz w:val="24"/>
      <w:szCs w:val="24"/>
      <w:lang w:val="fr-FR" w:eastAsia="en-US" w:bidi="ar-SA"/>
    </w:rPr>
  </w:style>
  <w:style w:type="paragraph" w:styleId="Titre2">
    <w:name w:val="Heading 2"/>
    <w:basedOn w:val="Normal"/>
    <w:uiPriority w:val="1"/>
    <w:qFormat/>
    <w:pPr>
      <w:ind w:left="478" w:right="0" w:hanging="0"/>
      <w:outlineLvl w:val="2"/>
    </w:pPr>
    <w:rPr>
      <w:rFonts w:ascii="Trebuchet MS" w:hAnsi="Trebuchet MS" w:eastAsia="Trebuchet MS" w:cs="Trebuchet MS"/>
      <w:b/>
      <w:bCs/>
      <w:sz w:val="20"/>
      <w:szCs w:val="20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Hyperlink"/>
    <w:rPr>
      <w:color w:val="0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Segoe UI Symbol" w:hAnsi="Segoe UI Symbol" w:eastAsia="Segoe UI Symbol" w:cs="Segoe UI Symbol"/>
      <w:sz w:val="20"/>
      <w:szCs w:val="20"/>
      <w:lang w:val="fr-FR" w:eastAsia="en-US" w:bidi="ar-SA"/>
    </w:rPr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478" w:right="0" w:hanging="0"/>
    </w:pPr>
    <w:rPr>
      <w:rFonts w:ascii="Segoe UI Symbol" w:hAnsi="Segoe UI Symbol" w:eastAsia="Segoe UI Symbol" w:cs="Segoe UI Symbol"/>
      <w:lang w:val="fr-FR" w:eastAsia="en-US" w:bidi="ar-SA"/>
    </w:rPr>
  </w:style>
  <w:style w:type="paragraph" w:styleId="TableParagraph">
    <w:name w:val="Table Paragraph"/>
    <w:basedOn w:val="Normal"/>
    <w:uiPriority w:val="1"/>
    <w:qFormat/>
    <w:pPr>
      <w:ind w:left="110" w:right="0" w:hanging="0"/>
    </w:pPr>
    <w:rPr>
      <w:rFonts w:ascii="Segoe UI Symbol" w:hAnsi="Segoe UI Symbol" w:eastAsia="Segoe UI Symbol" w:cs="Segoe UI Symbol"/>
      <w:lang w:val="fr-FR" w:eastAsia="en-US" w:bidi="ar-SA"/>
    </w:rPr>
  </w:style>
  <w:style w:type="paragraph" w:styleId="En-tteetpieddepage">
    <w:name w:val="En-tête et pied de page"/>
    <w:basedOn w:val="Normal"/>
    <w:qFormat/>
    <w:pPr/>
    <w:rPr/>
  </w:style>
  <w:style w:type="paragraph" w:styleId="Pieddepage">
    <w:name w:val="Footer"/>
    <w:basedOn w:val="En-tteetpieddepage"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https://www.ameli.fr/sites/default/files/formualires/173/s4150.pdf" TargetMode="External"/><Relationship Id="rId4" Type="http://schemas.openxmlformats.org/officeDocument/2006/relationships/hyperlink" Target="https://www.ameli.fr/sites/default/files/formualires/173/s4150.pdf" TargetMode="Externa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hyperlink" Target="http://conseillerdusalarie.free.fr/licenciement-inaptitude-indemnite-temporaire-inaptitude-iti.php" TargetMode="External"/><Relationship Id="rId9" Type="http://schemas.openxmlformats.org/officeDocument/2006/relationships/hyperlink" Target="https://www.ameli.fr/sites/default/files/formualires/167/s6110.pdf" TargetMode="Externa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hyperlink" Target="https://www.ameli.fr/gironde/assure/remboursements/indemnites-journalieres/accident-travail" TargetMode="External"/><Relationship Id="rId15" Type="http://schemas.openxmlformats.org/officeDocument/2006/relationships/hyperlink" Target="https://www.ameli.fr/gironde/assure/remboursements/indemnites-journalieres/accident-travail" TargetMode="Externa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atelier-graphite.fr/" TargetMode="External"/><Relationship Id="rId2" Type="http://schemas.openxmlformats.org/officeDocument/2006/relationships/hyperlink" Target="http://www.atelier-graphite.fr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atelier-graphite.fr/" TargetMode="External"/><Relationship Id="rId2" Type="http://schemas.openxmlformats.org/officeDocument/2006/relationships/hyperlink" Target="http://www.atelier-graphite.fr/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://www.atelier-graphite.fr/" TargetMode="External"/><Relationship Id="rId2" Type="http://schemas.openxmlformats.org/officeDocument/2006/relationships/hyperlink" Target="http://www.atelier-graphite.fr/" TargetMode="External"/>
</Relationships>
</file>

<file path=word/_rels/footer5.xml.rels><?xml version="1.0" encoding="UTF-8"?>
<Relationships xmlns="http://schemas.openxmlformats.org/package/2006/relationships"><Relationship Id="rId1" Type="http://schemas.openxmlformats.org/officeDocument/2006/relationships/hyperlink" Target="http://www.atelier-graphite.fr/" TargetMode="External"/><Relationship Id="rId2" Type="http://schemas.openxmlformats.org/officeDocument/2006/relationships/hyperlink" Target="http://www.atelier-graphite.fr/" TargetMode="External"/>
</Relationships>
</file>

<file path=word/_rels/footer7.xml.rels><?xml version="1.0" encoding="UTF-8"?>
<Relationships xmlns="http://schemas.openxmlformats.org/package/2006/relationships"><Relationship Id="rId1" Type="http://schemas.openxmlformats.org/officeDocument/2006/relationships/hyperlink" Target="http://www.atelier-graphite.fr/" TargetMode="External"/><Relationship Id="rId2" Type="http://schemas.openxmlformats.org/officeDocument/2006/relationships/hyperlink" Target="http://www.atelier-graphite.fr/" TargetMode="External"/>
</Relationships>
</file>

<file path=word/_rels/footer9.xml.rels><?xml version="1.0" encoding="UTF-8"?>
<Relationships xmlns="http://schemas.openxmlformats.org/package/2006/relationships"><Relationship Id="rId1" Type="http://schemas.openxmlformats.org/officeDocument/2006/relationships/hyperlink" Target="http://www.atelier-graphite.fr/" TargetMode="External"/><Relationship Id="rId2" Type="http://schemas.openxmlformats.org/officeDocument/2006/relationships/hyperlink" Target="http://www.atelier-graphite.fr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LibreOffice/7.5.5.2$Linux_X86_64 LibreOffice_project/bf0ddd27f701ac1d9e0942bffe145c51e201aa5c</Application>
  <AppVersion>15.0000</AppVersion>
  <Pages>11</Pages>
  <Words>2300</Words>
  <Characters>12006</Characters>
  <CharactersWithSpaces>13993</CharactersWithSpaces>
  <Paragraphs>256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2023-08-18T10:42:16Z</dcterms:created>
  <dc:creator>atelier graphite</dc:creator>
  <dc:description/>
  <dc:language>fr-FR</dc:language>
  <cp:lastModifiedBy/>
  <dcterms:modified xsi:type="dcterms:W3CDTF">2023-08-18T12:43:25Z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2023-08-18T00:00:00Z</vt:filetime>
  </property>
</Properties>
</file>